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2DA76E48" w:rsidR="00284C0A" w:rsidRPr="00331E37" w:rsidRDefault="002061F3"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331E37">
        <w:rPr>
          <w:rFonts w:asciiTheme="minorHAnsi" w:eastAsia="Arial Unicode MS" w:hAnsiTheme="minorHAnsi" w:cstheme="minorHAnsi"/>
          <w:b/>
          <w:color w:val="000000"/>
          <w:sz w:val="22"/>
          <w:szCs w:val="22"/>
          <w:bdr w:val="nil"/>
        </w:rPr>
        <w:t xml:space="preserve"> PRIEDAS</w:t>
      </w:r>
    </w:p>
    <w:p w14:paraId="1BDEC79B" w14:textId="77777777" w:rsidR="00C207AE" w:rsidRPr="00331E37"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331E37"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Herbas arba prekių ženklas</w:t>
      </w:r>
    </w:p>
    <w:p w14:paraId="1BDEC79E" w14:textId="77777777" w:rsidR="00284C0A" w:rsidRPr="00331E37" w:rsidRDefault="00284C0A" w:rsidP="00284C0A">
      <w:pPr>
        <w:ind w:right="-178"/>
        <w:jc w:val="center"/>
        <w:rPr>
          <w:rFonts w:asciiTheme="minorHAnsi" w:hAnsiTheme="minorHAnsi" w:cstheme="minorHAnsi"/>
          <w:noProof/>
          <w:sz w:val="22"/>
          <w:szCs w:val="22"/>
        </w:rPr>
      </w:pPr>
    </w:p>
    <w:p w14:paraId="1BDEC79F"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(Tiekėjo pavadinimas)</w:t>
      </w:r>
    </w:p>
    <w:p w14:paraId="1BDEC7A0"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331E37" w:rsidRDefault="00284C0A" w:rsidP="00284C0A">
      <w:pPr>
        <w:ind w:right="-178"/>
        <w:jc w:val="center"/>
        <w:rPr>
          <w:rFonts w:asciiTheme="minorHAnsi" w:hAnsiTheme="minorHAnsi" w:cstheme="minorHAnsi"/>
          <w:noProof/>
          <w:sz w:val="22"/>
          <w:szCs w:val="22"/>
        </w:rPr>
      </w:pPr>
    </w:p>
    <w:p w14:paraId="1BDEC7A2" w14:textId="77777777" w:rsidR="00284C0A" w:rsidRPr="00331E37"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31E37">
        <w:rPr>
          <w:rFonts w:asciiTheme="minorHAnsi" w:eastAsia="Calibri" w:hAnsiTheme="minorHAnsi" w:cstheme="minorHAnsi"/>
          <w:b/>
          <w:color w:val="000000"/>
          <w:sz w:val="22"/>
          <w:szCs w:val="22"/>
          <w:bdr w:val="nil"/>
        </w:rPr>
        <w:t>UAB „Kauno vandenys“</w:t>
      </w:r>
    </w:p>
    <w:p w14:paraId="1BDEC7A3" w14:textId="77777777" w:rsidR="00284C0A" w:rsidRPr="00331E37"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31E37">
        <w:rPr>
          <w:rFonts w:asciiTheme="minorHAnsi" w:eastAsia="Calibri" w:hAnsiTheme="minorHAnsi" w:cstheme="minorHAnsi"/>
          <w:b/>
          <w:color w:val="000000"/>
          <w:sz w:val="22"/>
          <w:szCs w:val="22"/>
          <w:bdr w:val="nil"/>
        </w:rPr>
        <w:t>Aukštaičių g. 43 Kaunas</w:t>
      </w:r>
    </w:p>
    <w:p w14:paraId="1BDEC7A4" w14:textId="77777777" w:rsidR="00C207AE" w:rsidRPr="00331E37"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331E37"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PASIŪLYMAS</w:t>
      </w:r>
    </w:p>
    <w:p w14:paraId="1BDEC7A6" w14:textId="5AF9BCFF" w:rsidR="00E346DA" w:rsidRPr="00331E37" w:rsidRDefault="00F35A3C"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 xml:space="preserve">DĖL </w:t>
      </w:r>
      <w:r w:rsidR="00AC129E" w:rsidRPr="00AC129E">
        <w:rPr>
          <w:rFonts w:asciiTheme="minorHAnsi" w:eastAsia="Arial Unicode MS" w:hAnsiTheme="minorHAnsi" w:cstheme="minorHAnsi"/>
          <w:b/>
          <w:sz w:val="22"/>
          <w:szCs w:val="22"/>
          <w:bdr w:val="nil"/>
        </w:rPr>
        <w:t>ATLIEKŲ PRIDAVIMO Į SĄVARTYNĄ PASLAUG</w:t>
      </w:r>
      <w:r w:rsidR="00AC129E">
        <w:rPr>
          <w:rFonts w:asciiTheme="minorHAnsi" w:eastAsia="Arial Unicode MS" w:hAnsiTheme="minorHAnsi" w:cstheme="minorHAnsi"/>
          <w:b/>
          <w:sz w:val="22"/>
          <w:szCs w:val="22"/>
          <w:bdr w:val="nil"/>
        </w:rPr>
        <w:t xml:space="preserve">Ų </w:t>
      </w:r>
      <w:r w:rsidR="00E346DA" w:rsidRPr="00331E37">
        <w:rPr>
          <w:rFonts w:asciiTheme="minorHAnsi" w:eastAsia="Arial Unicode MS" w:hAnsiTheme="minorHAnsi" w:cstheme="minorHAnsi"/>
          <w:b/>
          <w:sz w:val="22"/>
          <w:szCs w:val="22"/>
          <w:bdr w:val="nil"/>
        </w:rPr>
        <w:t xml:space="preserve">PIRKIMO </w:t>
      </w:r>
    </w:p>
    <w:p w14:paraId="1BDEC7A7" w14:textId="77777777" w:rsidR="00284C0A" w:rsidRPr="00331E37"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(Data)</w:t>
      </w:r>
    </w:p>
    <w:p w14:paraId="1BDEC7A8"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______________</w:t>
      </w:r>
    </w:p>
    <w:p w14:paraId="1BDEC7A9"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(Sudarymo vieta)</w:t>
      </w:r>
    </w:p>
    <w:p w14:paraId="1BDEC7AA"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331E37"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1. INFORMACIJA APIE TIEKĖJĄ</w:t>
      </w:r>
    </w:p>
    <w:p w14:paraId="1BDEC7AC" w14:textId="77777777" w:rsidR="00284C0A" w:rsidRPr="00331E37"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w:t>
      </w:r>
      <w:r w:rsidRPr="00331E37">
        <w:rPr>
          <w:rFonts w:asciiTheme="minorHAnsi" w:eastAsia="Arial Unicode MS" w:hAnsiTheme="minorHAnsi" w:cstheme="minorHAnsi"/>
          <w:i/>
          <w:sz w:val="22"/>
          <w:szCs w:val="22"/>
          <w:bdr w:val="nil"/>
        </w:rPr>
        <w:t>Jeigu dalyvauja ūkio subjektų grupė, lentelė kartojama užpildant visas pozicijas</w:t>
      </w:r>
      <w:r w:rsidRPr="00331E37">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331E37"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331E37"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331E37"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331E37"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331E37">
        <w:rPr>
          <w:rFonts w:asciiTheme="minorHAnsi" w:eastAsia="Arial Unicode MS" w:hAnsiTheme="minorHAnsi" w:cstheme="minorHAnsi"/>
          <w:b/>
          <w:sz w:val="22"/>
          <w:szCs w:val="22"/>
          <w:bdr w:val="none" w:sz="0" w:space="0" w:color="auto" w:frame="1"/>
        </w:rPr>
        <w:t xml:space="preserve">2. </w:t>
      </w:r>
      <w:r w:rsidRPr="00331E37">
        <w:rPr>
          <w:rFonts w:asciiTheme="minorHAnsi" w:eastAsia="Arial Unicode MS" w:hAnsiTheme="minorHAnsi" w:cstheme="minorHAnsi"/>
          <w:b/>
          <w:bCs/>
          <w:sz w:val="22"/>
          <w:szCs w:val="22"/>
          <w:bdr w:val="nil"/>
        </w:rPr>
        <w:t>INFORMACIJA APIE PASITELKIAMUS ŪKIO SUBJEKTUS:</w:t>
      </w:r>
    </w:p>
    <w:p w14:paraId="2CF8D3F3" w14:textId="77777777" w:rsidR="009E2070" w:rsidRPr="00331E37"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331E37">
        <w:rPr>
          <w:rFonts w:asciiTheme="minorHAnsi" w:eastAsia="Arial Unicode MS" w:hAnsiTheme="minorHAnsi" w:cstheme="minorHAnsi"/>
          <w:bCs/>
          <w:sz w:val="22"/>
          <w:szCs w:val="22"/>
          <w:bdr w:val="nil"/>
        </w:rPr>
        <w:t>2.1. Subtiekėjų pasitelkimas:</w:t>
      </w:r>
      <w:r w:rsidRPr="00331E37">
        <w:rPr>
          <w:rFonts w:asciiTheme="minorHAnsi" w:eastAsia="Arial Unicode MS" w:hAnsiTheme="minorHAnsi" w:cstheme="minorHAnsi"/>
          <w:bCs/>
          <w:i/>
          <w:sz w:val="22"/>
          <w:szCs w:val="22"/>
          <w:bdr w:val="nil"/>
        </w:rPr>
        <w:t>(Pasirinkti)</w:t>
      </w:r>
    </w:p>
    <w:p w14:paraId="60E7E592" w14:textId="77777777" w:rsidR="009E2070" w:rsidRPr="00331E37" w:rsidRDefault="00061F0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w:t>
      </w:r>
      <w:r w:rsidR="009E2070" w:rsidRPr="00331E37">
        <w:rPr>
          <w:rFonts w:asciiTheme="minorHAnsi" w:eastAsia="Arial Unicode MS" w:hAnsiTheme="minorHAnsi" w:cstheme="minorHAnsi"/>
          <w:bCs/>
          <w:sz w:val="22"/>
          <w:szCs w:val="22"/>
          <w:bdr w:val="nil"/>
        </w:rPr>
        <w:t>Subrangovų nenumatoma pasitelkti</w:t>
      </w:r>
    </w:p>
    <w:p w14:paraId="3B5EF924" w14:textId="77777777" w:rsidR="009E2070" w:rsidRPr="00331E37" w:rsidRDefault="00061F0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w:t>
      </w:r>
      <w:r w:rsidR="009E2070" w:rsidRPr="00331E37">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331E37"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Subrangovo pavadinimas, kodas, adresas</w:t>
            </w:r>
            <w:r w:rsidRPr="00331E37">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 xml:space="preserve"> (jei taip, prašome nurodyti reikalavimą iš pirkimo dokumento)</w:t>
            </w:r>
          </w:p>
        </w:tc>
      </w:tr>
      <w:tr w:rsidR="009E2070" w:rsidRPr="00331E37"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331E37"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PVZ. Taip, 3.4.2.1. c) punktas.</w:t>
            </w:r>
          </w:p>
        </w:tc>
      </w:tr>
    </w:tbl>
    <w:p w14:paraId="5085BF77" w14:textId="77777777" w:rsidR="009E2070" w:rsidRPr="00331E37"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2.2. Rėmimasis ūkio subjektų pajėgumais ir/ar ištekliais:</w:t>
      </w:r>
      <w:r w:rsidRPr="00331E37">
        <w:rPr>
          <w:rFonts w:asciiTheme="minorHAnsi" w:eastAsia="Arial Unicode MS" w:hAnsiTheme="minorHAnsi" w:cstheme="minorHAnsi"/>
          <w:i/>
          <w:sz w:val="22"/>
          <w:szCs w:val="22"/>
          <w:bdr w:val="nil"/>
        </w:rPr>
        <w:t>(Pasirinkti)</w:t>
      </w:r>
    </w:p>
    <w:p w14:paraId="360F1BF6" w14:textId="77777777" w:rsidR="009E2070" w:rsidRPr="00331E37" w:rsidRDefault="00061F03"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331E37" w:rsidRDefault="00061F03"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331E37"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Siūloma specialisto pozicija</w:t>
            </w:r>
          </w:p>
        </w:tc>
      </w:tr>
      <w:tr w:rsidR="009E2070" w:rsidRPr="00331E37"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331E37"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331E37"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Default="001D2A44" w:rsidP="00284C0A">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bCs/>
          <w:sz w:val="22"/>
          <w:szCs w:val="22"/>
          <w:bdr w:val="none" w:sz="0" w:space="0" w:color="auto" w:frame="1"/>
        </w:rPr>
        <w:t>3</w:t>
      </w:r>
      <w:r w:rsidR="00D125E4" w:rsidRPr="00331E37">
        <w:rPr>
          <w:rFonts w:asciiTheme="minorHAnsi" w:eastAsia="Arial Unicode MS" w:hAnsiTheme="minorHAnsi" w:cstheme="minorHAnsi"/>
          <w:b/>
          <w:bCs/>
          <w:sz w:val="22"/>
          <w:szCs w:val="22"/>
          <w:bdr w:val="none" w:sz="0" w:space="0" w:color="auto" w:frame="1"/>
        </w:rPr>
        <w:t xml:space="preserve">. </w:t>
      </w:r>
      <w:r w:rsidR="00D125E4" w:rsidRPr="00331E37">
        <w:rPr>
          <w:rFonts w:asciiTheme="minorHAnsi" w:eastAsia="Arial Unicode MS" w:hAnsiTheme="minorHAnsi" w:cstheme="minorHAnsi"/>
          <w:b/>
          <w:sz w:val="22"/>
          <w:szCs w:val="22"/>
          <w:bdr w:val="none" w:sz="0" w:space="0" w:color="auto" w:frame="1"/>
        </w:rPr>
        <w:t xml:space="preserve"> </w:t>
      </w:r>
      <w:r w:rsidR="00433D86" w:rsidRPr="00331E37">
        <w:rPr>
          <w:rFonts w:asciiTheme="minorHAnsi" w:eastAsia="Arial Unicode MS" w:hAnsiTheme="minorHAnsi" w:cstheme="minorHAnsi"/>
          <w:b/>
          <w:sz w:val="22"/>
          <w:szCs w:val="22"/>
          <w:bdr w:val="none" w:sz="0" w:space="0" w:color="auto" w:frame="1"/>
        </w:rPr>
        <w:t>PASIŪLYMO KAINA</w:t>
      </w:r>
    </w:p>
    <w:p w14:paraId="68421F31" w14:textId="38F28870" w:rsidR="001464D6" w:rsidRDefault="00687066" w:rsidP="00284C0A">
      <w:pPr>
        <w:spacing w:before="120"/>
        <w:jc w:val="both"/>
        <w:rPr>
          <w:rFonts w:asciiTheme="minorHAnsi" w:eastAsia="Arial Unicode MS" w:hAnsiTheme="minorHAnsi" w:cstheme="minorHAnsi"/>
          <w:sz w:val="22"/>
          <w:szCs w:val="22"/>
          <w:bdr w:val="none" w:sz="0" w:space="0" w:color="auto" w:frame="1"/>
        </w:rPr>
      </w:pPr>
      <w:r w:rsidRPr="00687066">
        <w:rPr>
          <w:rFonts w:asciiTheme="minorHAnsi" w:eastAsia="Arial Unicode MS" w:hAnsiTheme="minorHAnsi" w:cstheme="minorHAnsi"/>
          <w:b/>
          <w:bCs/>
          <w:sz w:val="22"/>
          <w:szCs w:val="22"/>
          <w:bdr w:val="none" w:sz="0" w:space="0" w:color="auto" w:frame="1"/>
        </w:rPr>
        <w:t>I Pirkimo dalis</w:t>
      </w:r>
      <w:r w:rsidR="00974837">
        <w:rPr>
          <w:rFonts w:asciiTheme="minorHAnsi" w:eastAsia="Arial Unicode MS" w:hAnsiTheme="minorHAnsi" w:cstheme="minorHAnsi"/>
          <w:b/>
          <w:bCs/>
          <w:sz w:val="22"/>
          <w:szCs w:val="22"/>
          <w:bdr w:val="none" w:sz="0" w:space="0" w:color="auto" w:frame="1"/>
        </w:rPr>
        <w:t xml:space="preserve">:  </w:t>
      </w:r>
      <w:r w:rsidR="00974837" w:rsidRPr="0061755B">
        <w:rPr>
          <w:rFonts w:asciiTheme="minorHAnsi" w:eastAsia="Arial Unicode MS" w:hAnsiTheme="minorHAnsi" w:cstheme="minorHAnsi"/>
          <w:sz w:val="22"/>
          <w:szCs w:val="22"/>
          <w:bdr w:val="none" w:sz="0" w:space="0" w:color="auto" w:frame="1"/>
        </w:rPr>
        <w:t>Atliekų priėmimas į Lapių regioninį nepavojingų atliekų sąvartyną</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93"/>
        <w:gridCol w:w="1602"/>
        <w:gridCol w:w="1767"/>
        <w:gridCol w:w="1280"/>
        <w:gridCol w:w="1676"/>
      </w:tblGrid>
      <w:tr w:rsidR="00A167C2" w:rsidRPr="00317A25" w14:paraId="32A46664" w14:textId="77777777" w:rsidTr="00A167C2">
        <w:trPr>
          <w:trHeight w:val="630"/>
          <w:jc w:val="center"/>
        </w:trPr>
        <w:tc>
          <w:tcPr>
            <w:tcW w:w="544" w:type="dxa"/>
            <w:tcBorders>
              <w:top w:val="single" w:sz="4" w:space="0" w:color="auto"/>
              <w:left w:val="single" w:sz="4" w:space="0" w:color="auto"/>
              <w:bottom w:val="single" w:sz="4" w:space="0" w:color="auto"/>
              <w:right w:val="single" w:sz="4" w:space="0" w:color="auto"/>
            </w:tcBorders>
            <w:vAlign w:val="center"/>
            <w:hideMark/>
          </w:tcPr>
          <w:p w14:paraId="2230F69D" w14:textId="77777777" w:rsidR="00A167C2" w:rsidRPr="00EF73EF" w:rsidRDefault="00A167C2" w:rsidP="00317A25">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Eil. Nr.</w:t>
            </w:r>
          </w:p>
        </w:tc>
        <w:tc>
          <w:tcPr>
            <w:tcW w:w="3093" w:type="dxa"/>
            <w:tcBorders>
              <w:top w:val="single" w:sz="4" w:space="0" w:color="auto"/>
              <w:left w:val="single" w:sz="4" w:space="0" w:color="auto"/>
              <w:bottom w:val="single" w:sz="4" w:space="0" w:color="auto"/>
              <w:right w:val="single" w:sz="4" w:space="0" w:color="auto"/>
            </w:tcBorders>
            <w:vAlign w:val="center"/>
            <w:hideMark/>
          </w:tcPr>
          <w:p w14:paraId="4B719A75" w14:textId="77777777" w:rsidR="00A167C2" w:rsidRPr="00EF73EF" w:rsidRDefault="00A167C2" w:rsidP="00317A25">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Pavadinimas</w:t>
            </w:r>
          </w:p>
        </w:tc>
        <w:tc>
          <w:tcPr>
            <w:tcW w:w="1602" w:type="dxa"/>
            <w:tcBorders>
              <w:top w:val="single" w:sz="4" w:space="0" w:color="auto"/>
              <w:left w:val="single" w:sz="4" w:space="0" w:color="auto"/>
              <w:bottom w:val="single" w:sz="4" w:space="0" w:color="auto"/>
              <w:right w:val="single" w:sz="4" w:space="0" w:color="auto"/>
            </w:tcBorders>
          </w:tcPr>
          <w:p w14:paraId="6AB36F79" w14:textId="77777777" w:rsidR="00A167C2" w:rsidRPr="00EF73EF" w:rsidRDefault="00A167C2" w:rsidP="00A167C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Atliekų sąrašo</w:t>
            </w:r>
          </w:p>
          <w:p w14:paraId="33A62A90" w14:textId="00C8777C" w:rsidR="00A167C2" w:rsidRPr="00EF73EF" w:rsidRDefault="00A167C2" w:rsidP="00A167C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kodas</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03F67E6" w14:textId="74D1E75F" w:rsidR="00A167C2" w:rsidRPr="00EF73EF" w:rsidRDefault="00A167C2" w:rsidP="00317A25">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Vieno tonos įkainis Eur be PVM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81C3E2" w14:textId="77777777" w:rsidR="00A167C2" w:rsidRPr="00EF73EF" w:rsidRDefault="00A167C2" w:rsidP="00317A25">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21</w:t>
            </w:r>
            <w:r w:rsidRPr="00EF73EF">
              <w:rPr>
                <w:rFonts w:asciiTheme="minorHAnsi" w:hAnsiTheme="minorHAnsi" w:cstheme="minorHAnsi"/>
                <w:b/>
                <w:sz w:val="22"/>
                <w:szCs w:val="22"/>
                <w:lang w:val="en-US" w:eastAsia="en-US"/>
              </w:rPr>
              <w:t>%</w:t>
            </w:r>
            <w:r w:rsidRPr="00EF73EF">
              <w:rPr>
                <w:rFonts w:asciiTheme="minorHAnsi" w:hAnsiTheme="minorHAnsi" w:cstheme="minorHAnsi"/>
                <w:b/>
                <w:sz w:val="22"/>
                <w:szCs w:val="22"/>
                <w:lang w:eastAsia="en-US"/>
              </w:rPr>
              <w:t xml:space="preserve"> PVM</w:t>
            </w:r>
          </w:p>
        </w:tc>
        <w:tc>
          <w:tcPr>
            <w:tcW w:w="1676" w:type="dxa"/>
            <w:tcBorders>
              <w:top w:val="single" w:sz="4" w:space="0" w:color="auto"/>
              <w:left w:val="single" w:sz="4" w:space="0" w:color="auto"/>
              <w:bottom w:val="single" w:sz="4" w:space="0" w:color="auto"/>
              <w:right w:val="single" w:sz="4" w:space="0" w:color="auto"/>
            </w:tcBorders>
            <w:vAlign w:val="center"/>
          </w:tcPr>
          <w:p w14:paraId="3C44B36E" w14:textId="77777777" w:rsidR="00A167C2" w:rsidRPr="00EF73EF" w:rsidRDefault="00A167C2" w:rsidP="00317A25">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Vieno tonos įkainis Eur su PVM</w:t>
            </w:r>
          </w:p>
        </w:tc>
      </w:tr>
      <w:tr w:rsidR="00A167C2" w:rsidRPr="00317A25" w14:paraId="462A9BE8" w14:textId="77777777" w:rsidTr="00EF73EF">
        <w:trPr>
          <w:trHeight w:val="279"/>
          <w:jc w:val="center"/>
        </w:trPr>
        <w:tc>
          <w:tcPr>
            <w:tcW w:w="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F8E597" w14:textId="77777777"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1</w:t>
            </w:r>
          </w:p>
        </w:tc>
        <w:tc>
          <w:tcPr>
            <w:tcW w:w="30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8CB4D6" w14:textId="77777777"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2</w:t>
            </w:r>
          </w:p>
        </w:tc>
        <w:tc>
          <w:tcPr>
            <w:tcW w:w="16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81A454" w14:textId="24F8E33C"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3</w:t>
            </w:r>
          </w:p>
        </w:tc>
        <w:tc>
          <w:tcPr>
            <w:tcW w:w="17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024D8E" w14:textId="7B323981"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4</w:t>
            </w:r>
          </w:p>
        </w:tc>
        <w:tc>
          <w:tcPr>
            <w:tcW w:w="1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663C4B" w14:textId="50D504DB"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5</w:t>
            </w: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23DEE4" w14:textId="172838E0" w:rsidR="00A167C2" w:rsidRPr="00EF73EF" w:rsidRDefault="00A167C2" w:rsidP="00317A25">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6</w:t>
            </w:r>
          </w:p>
        </w:tc>
      </w:tr>
      <w:tr w:rsidR="00EF73EF" w:rsidRPr="00317A25" w14:paraId="6887C484" w14:textId="77777777" w:rsidTr="00516D8C">
        <w:trPr>
          <w:trHeight w:val="327"/>
          <w:jc w:val="center"/>
        </w:trPr>
        <w:tc>
          <w:tcPr>
            <w:tcW w:w="544" w:type="dxa"/>
            <w:tcBorders>
              <w:top w:val="single" w:sz="4" w:space="0" w:color="auto"/>
              <w:left w:val="single" w:sz="4" w:space="0" w:color="auto"/>
              <w:bottom w:val="single" w:sz="4" w:space="0" w:color="auto"/>
              <w:right w:val="single" w:sz="4" w:space="0" w:color="auto"/>
            </w:tcBorders>
            <w:hideMark/>
          </w:tcPr>
          <w:p w14:paraId="6BABED45" w14:textId="77777777"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lang w:eastAsia="en-US"/>
              </w:rPr>
              <w:t>1.</w:t>
            </w:r>
          </w:p>
        </w:tc>
        <w:tc>
          <w:tcPr>
            <w:tcW w:w="3093" w:type="dxa"/>
            <w:tcBorders>
              <w:top w:val="nil"/>
              <w:left w:val="nil"/>
              <w:bottom w:val="single" w:sz="8" w:space="0" w:color="auto"/>
              <w:right w:val="single" w:sz="4" w:space="0" w:color="auto"/>
            </w:tcBorders>
            <w:vAlign w:val="center"/>
            <w:hideMark/>
          </w:tcPr>
          <w:p w14:paraId="3DBA4FAD" w14:textId="70865B1C" w:rsidR="00EF73EF" w:rsidRPr="00EF73EF" w:rsidRDefault="00EF73EF" w:rsidP="00EF73EF">
            <w:pPr>
              <w:tabs>
                <w:tab w:val="right" w:leader="underscore" w:pos="8280"/>
              </w:tabs>
              <w:ind w:right="279"/>
              <w:jc w:val="both"/>
              <w:rPr>
                <w:rFonts w:asciiTheme="minorHAnsi" w:hAnsiTheme="minorHAnsi" w:cstheme="minorHAnsi"/>
                <w:sz w:val="22"/>
                <w:szCs w:val="22"/>
              </w:rPr>
            </w:pPr>
            <w:r w:rsidRPr="00EF73EF">
              <w:rPr>
                <w:rFonts w:asciiTheme="minorHAnsi" w:eastAsiaTheme="minorHAnsi" w:hAnsiTheme="minorHAnsi" w:cstheme="minorHAnsi"/>
                <w:sz w:val="22"/>
                <w:szCs w:val="22"/>
                <w:lang w:eastAsia="en-US"/>
                <w14:ligatures w14:val="standardContextual"/>
              </w:rPr>
              <w:t>Rūšiavimo atliekos (nuo valymo įrenginių grotų)</w:t>
            </w:r>
          </w:p>
        </w:tc>
        <w:tc>
          <w:tcPr>
            <w:tcW w:w="1602" w:type="dxa"/>
            <w:tcBorders>
              <w:top w:val="single" w:sz="4" w:space="0" w:color="auto"/>
              <w:left w:val="single" w:sz="4" w:space="0" w:color="auto"/>
              <w:bottom w:val="single" w:sz="4" w:space="0" w:color="auto"/>
              <w:right w:val="single" w:sz="4" w:space="0" w:color="auto"/>
            </w:tcBorders>
            <w:vAlign w:val="center"/>
          </w:tcPr>
          <w:p w14:paraId="7B84EFC0" w14:textId="650BEE0E"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rPr>
              <w:t>19 08 01</w:t>
            </w:r>
          </w:p>
        </w:tc>
        <w:tc>
          <w:tcPr>
            <w:tcW w:w="1767" w:type="dxa"/>
            <w:tcBorders>
              <w:top w:val="single" w:sz="4" w:space="0" w:color="auto"/>
              <w:left w:val="single" w:sz="4" w:space="0" w:color="auto"/>
              <w:bottom w:val="single" w:sz="4" w:space="0" w:color="auto"/>
              <w:right w:val="single" w:sz="4" w:space="0" w:color="auto"/>
            </w:tcBorders>
            <w:vAlign w:val="center"/>
          </w:tcPr>
          <w:p w14:paraId="2F8F70FF" w14:textId="26BB53A7" w:rsidR="00EF73EF" w:rsidRPr="00EF73EF" w:rsidRDefault="00EF73EF" w:rsidP="00EF73EF">
            <w:pPr>
              <w:spacing w:line="276" w:lineRule="auto"/>
              <w:jc w:val="center"/>
              <w:rPr>
                <w:rFonts w:asciiTheme="minorHAnsi" w:hAnsiTheme="minorHAnsi" w:cstheme="minorHAnsi"/>
                <w:sz w:val="22"/>
                <w:szCs w:val="22"/>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2CEEB59D"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676" w:type="dxa"/>
            <w:tcBorders>
              <w:top w:val="single" w:sz="4" w:space="0" w:color="auto"/>
              <w:left w:val="single" w:sz="4" w:space="0" w:color="auto"/>
              <w:bottom w:val="single" w:sz="4" w:space="0" w:color="auto"/>
              <w:right w:val="single" w:sz="4" w:space="0" w:color="auto"/>
            </w:tcBorders>
          </w:tcPr>
          <w:p w14:paraId="5CBA0CBE" w14:textId="77777777" w:rsidR="00EF73EF" w:rsidRPr="00EF73EF" w:rsidRDefault="00EF73EF" w:rsidP="00EF73EF">
            <w:pPr>
              <w:spacing w:line="276" w:lineRule="auto"/>
              <w:jc w:val="center"/>
              <w:rPr>
                <w:rFonts w:asciiTheme="minorHAnsi" w:hAnsiTheme="minorHAnsi" w:cstheme="minorHAnsi"/>
                <w:sz w:val="22"/>
                <w:szCs w:val="22"/>
                <w:lang w:eastAsia="en-US"/>
              </w:rPr>
            </w:pPr>
          </w:p>
        </w:tc>
      </w:tr>
      <w:tr w:rsidR="00EF73EF" w:rsidRPr="00317A25" w14:paraId="01A62EDE" w14:textId="77777777" w:rsidTr="00516D8C">
        <w:trPr>
          <w:trHeight w:val="327"/>
          <w:jc w:val="center"/>
        </w:trPr>
        <w:tc>
          <w:tcPr>
            <w:tcW w:w="544" w:type="dxa"/>
            <w:tcBorders>
              <w:top w:val="single" w:sz="4" w:space="0" w:color="auto"/>
              <w:left w:val="single" w:sz="4" w:space="0" w:color="auto"/>
              <w:bottom w:val="single" w:sz="4" w:space="0" w:color="auto"/>
              <w:right w:val="single" w:sz="4" w:space="0" w:color="auto"/>
            </w:tcBorders>
          </w:tcPr>
          <w:p w14:paraId="4481A972" w14:textId="7A7946D1"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lang w:eastAsia="en-US"/>
              </w:rPr>
              <w:t>2</w:t>
            </w:r>
          </w:p>
        </w:tc>
        <w:tc>
          <w:tcPr>
            <w:tcW w:w="3093" w:type="dxa"/>
            <w:tcBorders>
              <w:top w:val="nil"/>
              <w:left w:val="nil"/>
              <w:bottom w:val="single" w:sz="4" w:space="0" w:color="auto"/>
              <w:right w:val="single" w:sz="4" w:space="0" w:color="auto"/>
            </w:tcBorders>
            <w:vAlign w:val="center"/>
          </w:tcPr>
          <w:p w14:paraId="3D4E53E1" w14:textId="6D624438" w:rsidR="00EF73EF" w:rsidRPr="00EF73EF" w:rsidRDefault="00EF73EF" w:rsidP="00EF73EF">
            <w:pPr>
              <w:tabs>
                <w:tab w:val="right" w:leader="underscore" w:pos="8280"/>
              </w:tabs>
              <w:ind w:right="279"/>
              <w:jc w:val="both"/>
              <w:rPr>
                <w:rFonts w:asciiTheme="minorHAnsi" w:hAnsiTheme="minorHAnsi" w:cstheme="minorHAnsi"/>
                <w:iCs/>
                <w:noProof/>
                <w:sz w:val="22"/>
                <w:szCs w:val="22"/>
              </w:rPr>
            </w:pPr>
            <w:r w:rsidRPr="00EF73EF">
              <w:rPr>
                <w:rFonts w:asciiTheme="minorHAnsi" w:eastAsiaTheme="minorHAnsi" w:hAnsiTheme="minorHAnsi" w:cstheme="minorHAnsi"/>
                <w:sz w:val="22"/>
                <w:szCs w:val="22"/>
                <w:lang w:eastAsia="en-US"/>
                <w14:ligatures w14:val="standardContextual"/>
              </w:rPr>
              <w:t>Smėliagaudžių atliekos</w:t>
            </w:r>
          </w:p>
        </w:tc>
        <w:tc>
          <w:tcPr>
            <w:tcW w:w="1602" w:type="dxa"/>
            <w:tcBorders>
              <w:top w:val="single" w:sz="4" w:space="0" w:color="auto"/>
              <w:left w:val="single" w:sz="4" w:space="0" w:color="auto"/>
              <w:bottom w:val="single" w:sz="4" w:space="0" w:color="auto"/>
              <w:right w:val="single" w:sz="4" w:space="0" w:color="auto"/>
            </w:tcBorders>
            <w:vAlign w:val="center"/>
          </w:tcPr>
          <w:p w14:paraId="00F4B3F0" w14:textId="15B86A47"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rPr>
              <w:t>19 08 02</w:t>
            </w:r>
          </w:p>
        </w:tc>
        <w:tc>
          <w:tcPr>
            <w:tcW w:w="1767" w:type="dxa"/>
            <w:tcBorders>
              <w:top w:val="single" w:sz="4" w:space="0" w:color="auto"/>
              <w:left w:val="single" w:sz="4" w:space="0" w:color="auto"/>
              <w:bottom w:val="single" w:sz="4" w:space="0" w:color="auto"/>
              <w:right w:val="single" w:sz="4" w:space="0" w:color="auto"/>
            </w:tcBorders>
            <w:vAlign w:val="center"/>
          </w:tcPr>
          <w:p w14:paraId="46A79F75"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279D17DC"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676" w:type="dxa"/>
            <w:tcBorders>
              <w:top w:val="single" w:sz="4" w:space="0" w:color="auto"/>
              <w:left w:val="single" w:sz="4" w:space="0" w:color="auto"/>
              <w:bottom w:val="single" w:sz="4" w:space="0" w:color="auto"/>
              <w:right w:val="single" w:sz="4" w:space="0" w:color="auto"/>
            </w:tcBorders>
          </w:tcPr>
          <w:p w14:paraId="50A91562" w14:textId="77777777" w:rsidR="00EF73EF" w:rsidRPr="00EF73EF" w:rsidRDefault="00EF73EF" w:rsidP="00EF73EF">
            <w:pPr>
              <w:spacing w:line="276" w:lineRule="auto"/>
              <w:jc w:val="center"/>
              <w:rPr>
                <w:rFonts w:asciiTheme="minorHAnsi" w:hAnsiTheme="minorHAnsi" w:cstheme="minorHAnsi"/>
                <w:sz w:val="22"/>
                <w:szCs w:val="22"/>
                <w:lang w:eastAsia="en-US"/>
              </w:rPr>
            </w:pPr>
          </w:p>
        </w:tc>
      </w:tr>
      <w:tr w:rsidR="00EF73EF" w:rsidRPr="00317A25" w14:paraId="223E6A04" w14:textId="77777777" w:rsidTr="00516D8C">
        <w:trPr>
          <w:trHeight w:val="327"/>
          <w:jc w:val="center"/>
        </w:trPr>
        <w:tc>
          <w:tcPr>
            <w:tcW w:w="544" w:type="dxa"/>
            <w:tcBorders>
              <w:top w:val="single" w:sz="4" w:space="0" w:color="auto"/>
              <w:left w:val="single" w:sz="4" w:space="0" w:color="auto"/>
              <w:bottom w:val="single" w:sz="4" w:space="0" w:color="auto"/>
              <w:right w:val="single" w:sz="4" w:space="0" w:color="auto"/>
            </w:tcBorders>
          </w:tcPr>
          <w:p w14:paraId="57EDD956" w14:textId="199EC454"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lang w:eastAsia="en-US"/>
              </w:rPr>
              <w:t>3</w:t>
            </w:r>
          </w:p>
        </w:tc>
        <w:tc>
          <w:tcPr>
            <w:tcW w:w="3093" w:type="dxa"/>
            <w:tcBorders>
              <w:top w:val="single" w:sz="4" w:space="0" w:color="auto"/>
              <w:left w:val="single" w:sz="4" w:space="0" w:color="auto"/>
              <w:bottom w:val="single" w:sz="4" w:space="0" w:color="auto"/>
              <w:right w:val="single" w:sz="4" w:space="0" w:color="auto"/>
            </w:tcBorders>
            <w:vAlign w:val="center"/>
          </w:tcPr>
          <w:p w14:paraId="5AB79407" w14:textId="6DE00CB4" w:rsidR="00EF73EF" w:rsidRPr="00EF73EF" w:rsidRDefault="00EF73EF" w:rsidP="00EF73EF">
            <w:pPr>
              <w:tabs>
                <w:tab w:val="right" w:leader="underscore" w:pos="8280"/>
              </w:tabs>
              <w:ind w:right="279"/>
              <w:jc w:val="both"/>
              <w:rPr>
                <w:rFonts w:asciiTheme="minorHAnsi" w:hAnsiTheme="minorHAnsi" w:cstheme="minorHAnsi"/>
                <w:iCs/>
                <w:noProof/>
                <w:sz w:val="22"/>
                <w:szCs w:val="22"/>
              </w:rPr>
            </w:pPr>
            <w:r w:rsidRPr="00EF73EF">
              <w:rPr>
                <w:rFonts w:asciiTheme="minorHAnsi" w:eastAsiaTheme="minorHAnsi" w:hAnsiTheme="minorHAnsi" w:cstheme="minorHAnsi"/>
                <w:sz w:val="22"/>
                <w:szCs w:val="22"/>
                <w:lang w:eastAsia="en-US"/>
                <w14:ligatures w14:val="standardContextual"/>
              </w:rPr>
              <w:t>Gatvių valymo atliekos</w:t>
            </w:r>
          </w:p>
        </w:tc>
        <w:tc>
          <w:tcPr>
            <w:tcW w:w="1602" w:type="dxa"/>
            <w:tcBorders>
              <w:top w:val="single" w:sz="4" w:space="0" w:color="auto"/>
              <w:left w:val="single" w:sz="4" w:space="0" w:color="auto"/>
              <w:bottom w:val="single" w:sz="4" w:space="0" w:color="auto"/>
              <w:right w:val="single" w:sz="4" w:space="0" w:color="auto"/>
            </w:tcBorders>
            <w:vAlign w:val="center"/>
          </w:tcPr>
          <w:p w14:paraId="4FB6BDF0" w14:textId="5ED1DB71" w:rsidR="00EF73EF" w:rsidRPr="00EF73EF" w:rsidRDefault="00EF73EF" w:rsidP="00EF73EF">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rPr>
              <w:t>20 03 03</w:t>
            </w:r>
          </w:p>
        </w:tc>
        <w:tc>
          <w:tcPr>
            <w:tcW w:w="1767" w:type="dxa"/>
            <w:tcBorders>
              <w:top w:val="single" w:sz="4" w:space="0" w:color="auto"/>
              <w:left w:val="single" w:sz="4" w:space="0" w:color="auto"/>
              <w:bottom w:val="single" w:sz="4" w:space="0" w:color="auto"/>
              <w:right w:val="single" w:sz="4" w:space="0" w:color="auto"/>
            </w:tcBorders>
            <w:vAlign w:val="center"/>
          </w:tcPr>
          <w:p w14:paraId="30A18185"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3EF2A348"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676" w:type="dxa"/>
            <w:tcBorders>
              <w:top w:val="single" w:sz="4" w:space="0" w:color="auto"/>
              <w:left w:val="single" w:sz="4" w:space="0" w:color="auto"/>
              <w:bottom w:val="single" w:sz="4" w:space="0" w:color="auto"/>
              <w:right w:val="single" w:sz="4" w:space="0" w:color="auto"/>
            </w:tcBorders>
          </w:tcPr>
          <w:p w14:paraId="7D6EE46F" w14:textId="77777777" w:rsidR="00EF73EF" w:rsidRPr="00EF73EF" w:rsidRDefault="00EF73EF" w:rsidP="00EF73EF">
            <w:pPr>
              <w:spacing w:line="276" w:lineRule="auto"/>
              <w:jc w:val="center"/>
              <w:rPr>
                <w:rFonts w:asciiTheme="minorHAnsi" w:hAnsiTheme="minorHAnsi" w:cstheme="minorHAnsi"/>
                <w:sz w:val="22"/>
                <w:szCs w:val="22"/>
                <w:lang w:eastAsia="en-US"/>
              </w:rPr>
            </w:pPr>
          </w:p>
        </w:tc>
      </w:tr>
      <w:tr w:rsidR="00EF73EF" w:rsidRPr="00317A25" w14:paraId="3C1B8D3C" w14:textId="77777777" w:rsidTr="00EF73EF">
        <w:trPr>
          <w:trHeight w:val="327"/>
          <w:jc w:val="center"/>
        </w:trPr>
        <w:tc>
          <w:tcPr>
            <w:tcW w:w="52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0F3C1B" w14:textId="47DE24FF" w:rsidR="00EF73EF" w:rsidRPr="00EF73EF" w:rsidRDefault="00EF73EF" w:rsidP="00EF73EF">
            <w:pPr>
              <w:spacing w:line="276" w:lineRule="auto"/>
              <w:jc w:val="right"/>
              <w:rPr>
                <w:rFonts w:asciiTheme="minorHAnsi" w:hAnsiTheme="minorHAnsi" w:cstheme="minorHAnsi"/>
                <w:b/>
                <w:bCs/>
                <w:sz w:val="22"/>
                <w:szCs w:val="22"/>
                <w:lang w:eastAsia="en-US"/>
              </w:rPr>
            </w:pPr>
            <w:r w:rsidRPr="00EF73EF">
              <w:rPr>
                <w:rFonts w:asciiTheme="minorHAnsi" w:hAnsiTheme="minorHAnsi" w:cstheme="minorHAnsi"/>
                <w:b/>
                <w:bCs/>
                <w:sz w:val="22"/>
                <w:szCs w:val="22"/>
                <w:lang w:eastAsia="en-US"/>
              </w:rPr>
              <w:t>VISO:</w:t>
            </w:r>
          </w:p>
        </w:tc>
        <w:tc>
          <w:tcPr>
            <w:tcW w:w="17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81BD55"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496AE1" w14:textId="77777777" w:rsidR="00EF73EF" w:rsidRPr="00EF73EF" w:rsidRDefault="00EF73EF" w:rsidP="00EF73EF">
            <w:pPr>
              <w:spacing w:line="276" w:lineRule="auto"/>
              <w:jc w:val="center"/>
              <w:rPr>
                <w:rFonts w:asciiTheme="minorHAnsi" w:hAnsiTheme="minorHAnsi" w:cstheme="minorHAnsi"/>
                <w:sz w:val="22"/>
                <w:szCs w:val="22"/>
                <w:lang w:eastAsia="en-US"/>
              </w:rPr>
            </w:pP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95FD19" w14:textId="77777777" w:rsidR="00EF73EF" w:rsidRPr="00EF73EF" w:rsidRDefault="00EF73EF" w:rsidP="00EF73EF">
            <w:pPr>
              <w:spacing w:line="276" w:lineRule="auto"/>
              <w:jc w:val="center"/>
              <w:rPr>
                <w:rFonts w:asciiTheme="minorHAnsi" w:hAnsiTheme="minorHAnsi" w:cstheme="minorHAnsi"/>
                <w:sz w:val="22"/>
                <w:szCs w:val="22"/>
                <w:lang w:eastAsia="en-US"/>
              </w:rPr>
            </w:pPr>
          </w:p>
        </w:tc>
      </w:tr>
    </w:tbl>
    <w:p w14:paraId="6E5A1EB8" w14:textId="2F2C8D34" w:rsidR="009E2662" w:rsidRDefault="00620573" w:rsidP="000369F3">
      <w:pPr>
        <w:spacing w:before="120"/>
        <w:jc w:val="both"/>
        <w:rPr>
          <w:rFonts w:asciiTheme="minorHAnsi" w:eastAsia="Arial Unicode MS" w:hAnsiTheme="minorHAnsi" w:cstheme="minorHAnsi"/>
          <w:b/>
          <w:sz w:val="22"/>
          <w:szCs w:val="22"/>
          <w:u w:val="single"/>
          <w:bdr w:val="none" w:sz="0" w:space="0" w:color="auto" w:frame="1"/>
        </w:rPr>
      </w:pPr>
      <w:r w:rsidRPr="00331E37">
        <w:rPr>
          <w:rFonts w:asciiTheme="minorHAnsi" w:eastAsia="Arial Unicode MS" w:hAnsiTheme="minorHAnsi" w:cstheme="minorHAnsi"/>
          <w:b/>
          <w:sz w:val="22"/>
          <w:szCs w:val="22"/>
          <w:u w:val="single"/>
          <w:bdr w:val="none" w:sz="0" w:space="0" w:color="auto" w:frame="1"/>
        </w:rPr>
        <w:t>Bendra pasiūlymo kaina naudojama tik pasiūlymų vertinimui atlikti.</w:t>
      </w:r>
    </w:p>
    <w:p w14:paraId="6C6BCFA8" w14:textId="77777777" w:rsidR="002F4BCF" w:rsidRPr="00331E37" w:rsidRDefault="002F4BCF" w:rsidP="000369F3">
      <w:pPr>
        <w:spacing w:before="120"/>
        <w:jc w:val="both"/>
        <w:rPr>
          <w:rFonts w:asciiTheme="minorHAnsi" w:eastAsia="Arial Unicode MS" w:hAnsiTheme="minorHAnsi" w:cstheme="minorHAnsi"/>
          <w:b/>
          <w:sz w:val="22"/>
          <w:szCs w:val="22"/>
          <w:bdr w:val="none" w:sz="0" w:space="0" w:color="auto" w:frame="1"/>
        </w:rPr>
      </w:pPr>
    </w:p>
    <w:p w14:paraId="1BDEC7FC" w14:textId="7055B033"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w:t>
      </w:r>
      <w:r w:rsidR="00CE3E71">
        <w:rPr>
          <w:rFonts w:asciiTheme="minorHAnsi" w:eastAsia="Arial Unicode MS" w:hAnsiTheme="minorHAnsi" w:cstheme="minorHAnsi"/>
          <w:b/>
          <w:sz w:val="22"/>
          <w:szCs w:val="22"/>
          <w:bdr w:val="none" w:sz="0" w:space="0" w:color="auto" w:frame="1"/>
        </w:rPr>
        <w:t>įkainių suma</w:t>
      </w:r>
      <w:r w:rsidRPr="00331E37">
        <w:rPr>
          <w:rFonts w:asciiTheme="minorHAnsi" w:eastAsia="Arial Unicode MS" w:hAnsiTheme="minorHAnsi" w:cstheme="minorHAnsi"/>
          <w:b/>
          <w:sz w:val="22"/>
          <w:szCs w:val="22"/>
          <w:bdr w:val="none" w:sz="0" w:space="0" w:color="auto" w:frame="1"/>
        </w:rPr>
        <w:t xml:space="preserve"> be PVM (žodžiais) – </w:t>
      </w:r>
    </w:p>
    <w:p w14:paraId="1BDEC7FD" w14:textId="77777777"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PVM 21 proc. (žodžiais)  – </w:t>
      </w:r>
    </w:p>
    <w:p w14:paraId="1BDEC7FE" w14:textId="2102D3E1"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w:t>
      </w:r>
      <w:r w:rsidR="00CE3E71" w:rsidRPr="00CE3E71">
        <w:rPr>
          <w:rFonts w:asciiTheme="minorHAnsi" w:eastAsia="Arial Unicode MS" w:hAnsiTheme="minorHAnsi" w:cstheme="minorHAnsi"/>
          <w:b/>
          <w:sz w:val="22"/>
          <w:szCs w:val="22"/>
          <w:bdr w:val="none" w:sz="0" w:space="0" w:color="auto" w:frame="1"/>
        </w:rPr>
        <w:t>įkainių suma</w:t>
      </w:r>
      <w:r w:rsidRPr="00331E37">
        <w:rPr>
          <w:rFonts w:asciiTheme="minorHAnsi" w:eastAsia="Arial Unicode MS" w:hAnsiTheme="minorHAnsi" w:cstheme="minorHAnsi"/>
          <w:b/>
          <w:sz w:val="22"/>
          <w:szCs w:val="22"/>
          <w:bdr w:val="none" w:sz="0" w:space="0" w:color="auto" w:frame="1"/>
        </w:rPr>
        <w:t xml:space="preserve"> su PVM (žodžiais) – </w:t>
      </w:r>
    </w:p>
    <w:p w14:paraId="1BDEC800" w14:textId="77777777" w:rsidR="00284C0A" w:rsidRPr="00331E37" w:rsidRDefault="00284C0A" w:rsidP="00284C0A">
      <w:pPr>
        <w:spacing w:before="120"/>
        <w:jc w:val="both"/>
        <w:rPr>
          <w:rFonts w:asciiTheme="minorHAnsi" w:eastAsia="Arial Unicode MS" w:hAnsiTheme="minorHAnsi" w:cstheme="minorHAnsi"/>
          <w:bCs/>
          <w:i/>
          <w:sz w:val="22"/>
          <w:szCs w:val="22"/>
          <w:bdr w:val="none" w:sz="0" w:space="0" w:color="auto" w:frame="1"/>
        </w:rPr>
      </w:pPr>
      <w:r w:rsidRPr="00331E37">
        <w:rPr>
          <w:rFonts w:asciiTheme="minorHAnsi" w:eastAsia="Arial Unicode MS" w:hAnsiTheme="minorHAnsi" w:cstheme="minorHAnsi"/>
          <w:bCs/>
          <w:sz w:val="22"/>
          <w:szCs w:val="22"/>
          <w:bdr w:val="none" w:sz="0" w:space="0" w:color="auto" w:frame="1"/>
        </w:rPr>
        <w:t xml:space="preserve">Pasiūlymas galioja iki </w:t>
      </w:r>
      <w:r w:rsidRPr="00331E37">
        <w:rPr>
          <w:rFonts w:asciiTheme="minorHAnsi" w:eastAsia="Arial Unicode MS" w:hAnsiTheme="minorHAnsi" w:cstheme="minorHAnsi"/>
          <w:bCs/>
          <w:i/>
          <w:sz w:val="22"/>
          <w:szCs w:val="22"/>
          <w:bdr w:val="none" w:sz="0" w:space="0" w:color="auto" w:frame="1"/>
        </w:rPr>
        <w:t>(nurodoma data).</w:t>
      </w:r>
    </w:p>
    <w:p w14:paraId="6070DF58" w14:textId="77777777" w:rsidR="003B39EC" w:rsidRDefault="003B39EC" w:rsidP="00687066">
      <w:pPr>
        <w:spacing w:before="120"/>
        <w:jc w:val="both"/>
        <w:rPr>
          <w:rFonts w:asciiTheme="minorHAnsi" w:eastAsia="Arial Unicode MS" w:hAnsiTheme="minorHAnsi" w:cstheme="minorHAnsi"/>
          <w:b/>
          <w:bCs/>
          <w:sz w:val="22"/>
          <w:szCs w:val="22"/>
          <w:bdr w:val="none" w:sz="0" w:space="0" w:color="auto" w:frame="1"/>
        </w:rPr>
      </w:pPr>
    </w:p>
    <w:p w14:paraId="434A6F14" w14:textId="0D032172" w:rsidR="00687066" w:rsidRPr="00687066" w:rsidRDefault="00687066" w:rsidP="00687066">
      <w:pPr>
        <w:spacing w:before="120"/>
        <w:jc w:val="both"/>
        <w:rPr>
          <w:rFonts w:asciiTheme="minorHAnsi" w:eastAsia="Arial Unicode MS" w:hAnsiTheme="minorHAnsi" w:cstheme="minorHAnsi"/>
          <w:b/>
          <w:bCs/>
          <w:sz w:val="22"/>
          <w:szCs w:val="22"/>
          <w:bdr w:val="none" w:sz="0" w:space="0" w:color="auto" w:frame="1"/>
        </w:rPr>
      </w:pPr>
      <w:r w:rsidRPr="00687066">
        <w:rPr>
          <w:rFonts w:asciiTheme="minorHAnsi" w:eastAsia="Arial Unicode MS" w:hAnsiTheme="minorHAnsi" w:cstheme="minorHAnsi"/>
          <w:b/>
          <w:bCs/>
          <w:sz w:val="22"/>
          <w:szCs w:val="22"/>
          <w:bdr w:val="none" w:sz="0" w:space="0" w:color="auto" w:frame="1"/>
        </w:rPr>
        <w:t>II Pirkimo dalis</w:t>
      </w:r>
      <w:r w:rsidR="003B39EC">
        <w:rPr>
          <w:rFonts w:asciiTheme="minorHAnsi" w:eastAsia="Arial Unicode MS" w:hAnsiTheme="minorHAnsi" w:cstheme="minorHAnsi"/>
          <w:b/>
          <w:bCs/>
          <w:sz w:val="22"/>
          <w:szCs w:val="22"/>
          <w:bdr w:val="none" w:sz="0" w:space="0" w:color="auto" w:frame="1"/>
        </w:rPr>
        <w:t>:</w:t>
      </w:r>
      <w:r w:rsidR="00F854A5">
        <w:rPr>
          <w:rFonts w:asciiTheme="minorHAnsi" w:eastAsia="Arial Unicode MS" w:hAnsiTheme="minorHAnsi" w:cstheme="minorHAnsi"/>
          <w:b/>
          <w:bCs/>
          <w:sz w:val="22"/>
          <w:szCs w:val="22"/>
          <w:bdr w:val="none" w:sz="0" w:space="0" w:color="auto" w:frame="1"/>
        </w:rPr>
        <w:t xml:space="preserve">  </w:t>
      </w:r>
      <w:r w:rsidR="00F854A5" w:rsidRPr="00B86EB4">
        <w:rPr>
          <w:rFonts w:asciiTheme="minorHAnsi" w:eastAsia="Arial Unicode MS" w:hAnsiTheme="minorHAnsi" w:cstheme="minorHAnsi"/>
          <w:sz w:val="22"/>
          <w:szCs w:val="22"/>
          <w:bdr w:val="none" w:sz="0" w:space="0" w:color="auto" w:frame="1"/>
        </w:rPr>
        <w:t>Atliekų priėmimas į žaliųjų atliekų kompostavimo aikštelę</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93"/>
        <w:gridCol w:w="1602"/>
        <w:gridCol w:w="1767"/>
        <w:gridCol w:w="1280"/>
        <w:gridCol w:w="1676"/>
      </w:tblGrid>
      <w:tr w:rsidR="001258D7" w:rsidRPr="00EF73EF" w14:paraId="2C1A9861" w14:textId="77777777" w:rsidTr="005E0C82">
        <w:trPr>
          <w:trHeight w:val="630"/>
          <w:jc w:val="center"/>
        </w:trPr>
        <w:tc>
          <w:tcPr>
            <w:tcW w:w="544" w:type="dxa"/>
            <w:tcBorders>
              <w:top w:val="single" w:sz="4" w:space="0" w:color="auto"/>
              <w:left w:val="single" w:sz="4" w:space="0" w:color="auto"/>
              <w:bottom w:val="single" w:sz="4" w:space="0" w:color="auto"/>
              <w:right w:val="single" w:sz="4" w:space="0" w:color="auto"/>
            </w:tcBorders>
            <w:vAlign w:val="center"/>
            <w:hideMark/>
          </w:tcPr>
          <w:p w14:paraId="79FC14C5"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Eil. Nr.</w:t>
            </w:r>
          </w:p>
        </w:tc>
        <w:tc>
          <w:tcPr>
            <w:tcW w:w="3093" w:type="dxa"/>
            <w:tcBorders>
              <w:top w:val="single" w:sz="4" w:space="0" w:color="auto"/>
              <w:left w:val="single" w:sz="4" w:space="0" w:color="auto"/>
              <w:bottom w:val="single" w:sz="4" w:space="0" w:color="auto"/>
              <w:right w:val="single" w:sz="4" w:space="0" w:color="auto"/>
            </w:tcBorders>
            <w:vAlign w:val="center"/>
            <w:hideMark/>
          </w:tcPr>
          <w:p w14:paraId="56B5CF8A"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Pavadinimas</w:t>
            </w:r>
          </w:p>
        </w:tc>
        <w:tc>
          <w:tcPr>
            <w:tcW w:w="1602" w:type="dxa"/>
            <w:tcBorders>
              <w:top w:val="single" w:sz="4" w:space="0" w:color="auto"/>
              <w:left w:val="single" w:sz="4" w:space="0" w:color="auto"/>
              <w:bottom w:val="single" w:sz="4" w:space="0" w:color="auto"/>
              <w:right w:val="single" w:sz="4" w:space="0" w:color="auto"/>
            </w:tcBorders>
          </w:tcPr>
          <w:p w14:paraId="17E7B248"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Atliekų sąrašo</w:t>
            </w:r>
          </w:p>
          <w:p w14:paraId="2EAF4322"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kodas</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4AF3410"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Vieno tonos įkainis Eur be PVM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06D12F2"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21</w:t>
            </w:r>
            <w:r w:rsidRPr="00EF73EF">
              <w:rPr>
                <w:rFonts w:asciiTheme="minorHAnsi" w:hAnsiTheme="minorHAnsi" w:cstheme="minorHAnsi"/>
                <w:b/>
                <w:sz w:val="22"/>
                <w:szCs w:val="22"/>
                <w:lang w:val="en-US" w:eastAsia="en-US"/>
              </w:rPr>
              <w:t>%</w:t>
            </w:r>
            <w:r w:rsidRPr="00EF73EF">
              <w:rPr>
                <w:rFonts w:asciiTheme="minorHAnsi" w:hAnsiTheme="minorHAnsi" w:cstheme="minorHAnsi"/>
                <w:b/>
                <w:sz w:val="22"/>
                <w:szCs w:val="22"/>
                <w:lang w:eastAsia="en-US"/>
              </w:rPr>
              <w:t xml:space="preserve"> PVM</w:t>
            </w:r>
          </w:p>
        </w:tc>
        <w:tc>
          <w:tcPr>
            <w:tcW w:w="1676" w:type="dxa"/>
            <w:tcBorders>
              <w:top w:val="single" w:sz="4" w:space="0" w:color="auto"/>
              <w:left w:val="single" w:sz="4" w:space="0" w:color="auto"/>
              <w:bottom w:val="single" w:sz="4" w:space="0" w:color="auto"/>
              <w:right w:val="single" w:sz="4" w:space="0" w:color="auto"/>
            </w:tcBorders>
            <w:vAlign w:val="center"/>
          </w:tcPr>
          <w:p w14:paraId="137C8C2F" w14:textId="77777777" w:rsidR="001258D7" w:rsidRPr="00EF73EF" w:rsidRDefault="001258D7" w:rsidP="005E0C82">
            <w:pPr>
              <w:spacing w:line="276" w:lineRule="auto"/>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Vieno tonos įkainis Eur su PVM</w:t>
            </w:r>
          </w:p>
        </w:tc>
      </w:tr>
      <w:tr w:rsidR="001258D7" w:rsidRPr="00EF73EF" w14:paraId="0889C735" w14:textId="77777777" w:rsidTr="005E0C82">
        <w:trPr>
          <w:trHeight w:val="279"/>
          <w:jc w:val="center"/>
        </w:trPr>
        <w:tc>
          <w:tcPr>
            <w:tcW w:w="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5488A6"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1</w:t>
            </w:r>
          </w:p>
        </w:tc>
        <w:tc>
          <w:tcPr>
            <w:tcW w:w="30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0AFFC1"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2</w:t>
            </w:r>
          </w:p>
        </w:tc>
        <w:tc>
          <w:tcPr>
            <w:tcW w:w="16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02527A"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3</w:t>
            </w:r>
          </w:p>
        </w:tc>
        <w:tc>
          <w:tcPr>
            <w:tcW w:w="17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22D11C"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4</w:t>
            </w:r>
          </w:p>
        </w:tc>
        <w:tc>
          <w:tcPr>
            <w:tcW w:w="1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D0140"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5</w:t>
            </w: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E5EB89" w14:textId="77777777" w:rsidR="001258D7" w:rsidRPr="00EF73EF" w:rsidRDefault="001258D7" w:rsidP="005E0C82">
            <w:pPr>
              <w:jc w:val="center"/>
              <w:rPr>
                <w:rFonts w:asciiTheme="minorHAnsi" w:hAnsiTheme="minorHAnsi" w:cstheme="minorHAnsi"/>
                <w:b/>
                <w:sz w:val="22"/>
                <w:szCs w:val="22"/>
                <w:lang w:eastAsia="en-US"/>
              </w:rPr>
            </w:pPr>
            <w:r w:rsidRPr="00EF73EF">
              <w:rPr>
                <w:rFonts w:asciiTheme="minorHAnsi" w:hAnsiTheme="minorHAnsi" w:cstheme="minorHAnsi"/>
                <w:b/>
                <w:sz w:val="22"/>
                <w:szCs w:val="22"/>
                <w:lang w:eastAsia="en-US"/>
              </w:rPr>
              <w:t>6</w:t>
            </w:r>
          </w:p>
        </w:tc>
      </w:tr>
      <w:tr w:rsidR="001258D7" w:rsidRPr="00EF73EF" w14:paraId="27108F70" w14:textId="77777777" w:rsidTr="001258D7">
        <w:trPr>
          <w:trHeight w:val="327"/>
          <w:jc w:val="center"/>
        </w:trPr>
        <w:tc>
          <w:tcPr>
            <w:tcW w:w="544" w:type="dxa"/>
            <w:tcBorders>
              <w:top w:val="single" w:sz="4" w:space="0" w:color="auto"/>
              <w:left w:val="single" w:sz="4" w:space="0" w:color="auto"/>
              <w:bottom w:val="single" w:sz="4" w:space="0" w:color="auto"/>
              <w:right w:val="single" w:sz="4" w:space="0" w:color="auto"/>
            </w:tcBorders>
            <w:hideMark/>
          </w:tcPr>
          <w:p w14:paraId="28ABE6F7" w14:textId="77777777" w:rsidR="001258D7" w:rsidRPr="00EF73EF" w:rsidRDefault="001258D7" w:rsidP="005E0C82">
            <w:pPr>
              <w:spacing w:line="276" w:lineRule="auto"/>
              <w:jc w:val="center"/>
              <w:rPr>
                <w:rFonts w:asciiTheme="minorHAnsi" w:hAnsiTheme="minorHAnsi" w:cstheme="minorHAnsi"/>
                <w:sz w:val="22"/>
                <w:szCs w:val="22"/>
                <w:lang w:eastAsia="en-US"/>
              </w:rPr>
            </w:pPr>
            <w:r w:rsidRPr="00EF73EF">
              <w:rPr>
                <w:rFonts w:asciiTheme="minorHAnsi" w:hAnsiTheme="minorHAnsi" w:cstheme="minorHAnsi"/>
                <w:sz w:val="22"/>
                <w:szCs w:val="22"/>
                <w:lang w:eastAsia="en-US"/>
              </w:rPr>
              <w:t>1.</w:t>
            </w:r>
          </w:p>
        </w:tc>
        <w:tc>
          <w:tcPr>
            <w:tcW w:w="3093" w:type="dxa"/>
            <w:tcBorders>
              <w:top w:val="nil"/>
              <w:left w:val="nil"/>
              <w:bottom w:val="single" w:sz="8" w:space="0" w:color="auto"/>
              <w:right w:val="single" w:sz="4" w:space="0" w:color="auto"/>
            </w:tcBorders>
            <w:vAlign w:val="center"/>
          </w:tcPr>
          <w:p w14:paraId="65C859BC" w14:textId="6BCF4B8D" w:rsidR="001258D7" w:rsidRPr="00EF73EF" w:rsidRDefault="003E1345" w:rsidP="005E0C82">
            <w:pPr>
              <w:tabs>
                <w:tab w:val="right" w:leader="underscore" w:pos="8280"/>
              </w:tabs>
              <w:ind w:right="279"/>
              <w:jc w:val="both"/>
              <w:rPr>
                <w:rFonts w:asciiTheme="minorHAnsi" w:hAnsiTheme="minorHAnsi" w:cstheme="minorHAnsi"/>
                <w:sz w:val="22"/>
                <w:szCs w:val="22"/>
              </w:rPr>
            </w:pPr>
            <w:r>
              <w:rPr>
                <w:sz w:val="22"/>
                <w:szCs w:val="22"/>
              </w:rPr>
              <w:t>Rūšiavimo atliekos (nuo valymo įrenginių grotų)</w:t>
            </w:r>
          </w:p>
        </w:tc>
        <w:tc>
          <w:tcPr>
            <w:tcW w:w="1602" w:type="dxa"/>
            <w:tcBorders>
              <w:top w:val="single" w:sz="4" w:space="0" w:color="auto"/>
              <w:left w:val="single" w:sz="4" w:space="0" w:color="auto"/>
              <w:bottom w:val="single" w:sz="4" w:space="0" w:color="auto"/>
              <w:right w:val="single" w:sz="4" w:space="0" w:color="auto"/>
            </w:tcBorders>
            <w:vAlign w:val="center"/>
          </w:tcPr>
          <w:p w14:paraId="5227707D" w14:textId="32374A63" w:rsidR="001258D7" w:rsidRPr="00EF73EF" w:rsidRDefault="009846CB" w:rsidP="005E0C82">
            <w:pPr>
              <w:spacing w:line="276" w:lineRule="auto"/>
              <w:jc w:val="center"/>
              <w:rPr>
                <w:rFonts w:asciiTheme="minorHAnsi" w:hAnsiTheme="minorHAnsi" w:cstheme="minorHAnsi"/>
                <w:sz w:val="22"/>
                <w:szCs w:val="22"/>
                <w:lang w:eastAsia="en-US"/>
              </w:rPr>
            </w:pPr>
            <w:r w:rsidRPr="009846CB">
              <w:rPr>
                <w:rFonts w:asciiTheme="minorHAnsi" w:hAnsiTheme="minorHAnsi" w:cstheme="minorHAnsi"/>
                <w:sz w:val="22"/>
                <w:szCs w:val="22"/>
                <w:lang w:eastAsia="en-US"/>
              </w:rPr>
              <w:t>20 02 01 99</w:t>
            </w:r>
          </w:p>
        </w:tc>
        <w:tc>
          <w:tcPr>
            <w:tcW w:w="1767" w:type="dxa"/>
            <w:tcBorders>
              <w:top w:val="single" w:sz="4" w:space="0" w:color="auto"/>
              <w:left w:val="single" w:sz="4" w:space="0" w:color="auto"/>
              <w:bottom w:val="single" w:sz="4" w:space="0" w:color="auto"/>
              <w:right w:val="single" w:sz="4" w:space="0" w:color="auto"/>
            </w:tcBorders>
            <w:vAlign w:val="center"/>
          </w:tcPr>
          <w:p w14:paraId="4E135A87" w14:textId="77777777" w:rsidR="001258D7" w:rsidRPr="00EF73EF" w:rsidRDefault="001258D7" w:rsidP="005E0C82">
            <w:pPr>
              <w:spacing w:line="276" w:lineRule="auto"/>
              <w:jc w:val="center"/>
              <w:rPr>
                <w:rFonts w:asciiTheme="minorHAnsi" w:hAnsiTheme="minorHAnsi" w:cstheme="minorHAnsi"/>
                <w:sz w:val="22"/>
                <w:szCs w:val="22"/>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5784D531" w14:textId="77777777" w:rsidR="001258D7" w:rsidRPr="00EF73EF" w:rsidRDefault="001258D7" w:rsidP="005E0C82">
            <w:pPr>
              <w:spacing w:line="276" w:lineRule="auto"/>
              <w:jc w:val="center"/>
              <w:rPr>
                <w:rFonts w:asciiTheme="minorHAnsi" w:hAnsiTheme="minorHAnsi" w:cstheme="minorHAnsi"/>
                <w:sz w:val="22"/>
                <w:szCs w:val="22"/>
                <w:lang w:eastAsia="en-US"/>
              </w:rPr>
            </w:pPr>
          </w:p>
        </w:tc>
        <w:tc>
          <w:tcPr>
            <w:tcW w:w="1676" w:type="dxa"/>
            <w:tcBorders>
              <w:top w:val="single" w:sz="4" w:space="0" w:color="auto"/>
              <w:left w:val="single" w:sz="4" w:space="0" w:color="auto"/>
              <w:bottom w:val="single" w:sz="4" w:space="0" w:color="auto"/>
              <w:right w:val="single" w:sz="4" w:space="0" w:color="auto"/>
            </w:tcBorders>
          </w:tcPr>
          <w:p w14:paraId="1DF3A513" w14:textId="77777777" w:rsidR="001258D7" w:rsidRPr="00EF73EF" w:rsidRDefault="001258D7" w:rsidP="005E0C82">
            <w:pPr>
              <w:spacing w:line="276" w:lineRule="auto"/>
              <w:jc w:val="center"/>
              <w:rPr>
                <w:rFonts w:asciiTheme="minorHAnsi" w:hAnsiTheme="minorHAnsi" w:cstheme="minorHAnsi"/>
                <w:sz w:val="22"/>
                <w:szCs w:val="22"/>
                <w:lang w:eastAsia="en-US"/>
              </w:rPr>
            </w:pPr>
          </w:p>
        </w:tc>
      </w:tr>
    </w:tbl>
    <w:p w14:paraId="5915B9BE" w14:textId="77777777" w:rsidR="00687066" w:rsidRPr="00331E37" w:rsidRDefault="00687066" w:rsidP="00687066">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u w:val="single"/>
          <w:bdr w:val="none" w:sz="0" w:space="0" w:color="auto" w:frame="1"/>
        </w:rPr>
        <w:t>Bendra pasiūlymo kaina naudojama tik pasiūlymų vertinimui atlikti.</w:t>
      </w:r>
    </w:p>
    <w:p w14:paraId="318399B2" w14:textId="77777777" w:rsidR="00687066" w:rsidRPr="00331E37" w:rsidRDefault="00687066" w:rsidP="00687066">
      <w:pPr>
        <w:spacing w:before="120"/>
        <w:jc w:val="both"/>
        <w:rPr>
          <w:rFonts w:asciiTheme="minorHAnsi" w:eastAsia="Arial Unicode MS" w:hAnsiTheme="minorHAnsi" w:cstheme="minorHAnsi"/>
          <w:b/>
          <w:sz w:val="22"/>
          <w:szCs w:val="22"/>
          <w:bdr w:val="none" w:sz="0" w:space="0" w:color="auto" w:frame="1"/>
        </w:rPr>
      </w:pPr>
    </w:p>
    <w:p w14:paraId="20AC1C2E" w14:textId="015AD8E0" w:rsidR="00687066" w:rsidRPr="00331E37" w:rsidRDefault="00687066" w:rsidP="00687066">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w:t>
      </w:r>
      <w:r w:rsidR="00CE3E71" w:rsidRPr="00CE3E71">
        <w:rPr>
          <w:rFonts w:asciiTheme="minorHAnsi" w:eastAsia="Arial Unicode MS" w:hAnsiTheme="minorHAnsi" w:cstheme="minorHAnsi"/>
          <w:b/>
          <w:sz w:val="22"/>
          <w:szCs w:val="22"/>
          <w:bdr w:val="none" w:sz="0" w:space="0" w:color="auto" w:frame="1"/>
        </w:rPr>
        <w:t>įkainių suma</w:t>
      </w:r>
      <w:r w:rsidRPr="00331E37">
        <w:rPr>
          <w:rFonts w:asciiTheme="minorHAnsi" w:eastAsia="Arial Unicode MS" w:hAnsiTheme="minorHAnsi" w:cstheme="minorHAnsi"/>
          <w:b/>
          <w:sz w:val="22"/>
          <w:szCs w:val="22"/>
          <w:bdr w:val="none" w:sz="0" w:space="0" w:color="auto" w:frame="1"/>
        </w:rPr>
        <w:t xml:space="preserve"> be PVM (žodžiais) – </w:t>
      </w:r>
    </w:p>
    <w:p w14:paraId="05C1D460" w14:textId="77777777" w:rsidR="00687066" w:rsidRPr="00331E37" w:rsidRDefault="00687066" w:rsidP="00687066">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PVM 21 proc. (žodžiais)  – </w:t>
      </w:r>
    </w:p>
    <w:p w14:paraId="77FD1B2C" w14:textId="5D69E666" w:rsidR="00687066" w:rsidRPr="00331E37" w:rsidRDefault="00687066" w:rsidP="00687066">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w:t>
      </w:r>
      <w:r w:rsidR="00CE3E71" w:rsidRPr="00CE3E71">
        <w:rPr>
          <w:rFonts w:asciiTheme="minorHAnsi" w:eastAsia="Arial Unicode MS" w:hAnsiTheme="minorHAnsi" w:cstheme="minorHAnsi"/>
          <w:b/>
          <w:sz w:val="22"/>
          <w:szCs w:val="22"/>
          <w:bdr w:val="none" w:sz="0" w:space="0" w:color="auto" w:frame="1"/>
        </w:rPr>
        <w:t>įkainių suma</w:t>
      </w:r>
      <w:r w:rsidRPr="00331E37">
        <w:rPr>
          <w:rFonts w:asciiTheme="minorHAnsi" w:eastAsia="Arial Unicode MS" w:hAnsiTheme="minorHAnsi" w:cstheme="minorHAnsi"/>
          <w:b/>
          <w:sz w:val="22"/>
          <w:szCs w:val="22"/>
          <w:bdr w:val="none" w:sz="0" w:space="0" w:color="auto" w:frame="1"/>
        </w:rPr>
        <w:t xml:space="preserve"> su PVM (žodžiais) – </w:t>
      </w:r>
    </w:p>
    <w:p w14:paraId="44085EF2" w14:textId="77777777" w:rsidR="00687066" w:rsidRPr="00331E37" w:rsidRDefault="00687066" w:rsidP="00687066">
      <w:pPr>
        <w:spacing w:before="120"/>
        <w:jc w:val="both"/>
        <w:rPr>
          <w:rFonts w:asciiTheme="minorHAnsi" w:eastAsia="Arial Unicode MS" w:hAnsiTheme="minorHAnsi" w:cstheme="minorHAnsi"/>
          <w:bCs/>
          <w:i/>
          <w:sz w:val="22"/>
          <w:szCs w:val="22"/>
          <w:bdr w:val="none" w:sz="0" w:space="0" w:color="auto" w:frame="1"/>
        </w:rPr>
      </w:pPr>
      <w:r w:rsidRPr="00331E37">
        <w:rPr>
          <w:rFonts w:asciiTheme="minorHAnsi" w:eastAsia="Arial Unicode MS" w:hAnsiTheme="minorHAnsi" w:cstheme="minorHAnsi"/>
          <w:bCs/>
          <w:sz w:val="22"/>
          <w:szCs w:val="22"/>
          <w:bdr w:val="none" w:sz="0" w:space="0" w:color="auto" w:frame="1"/>
        </w:rPr>
        <w:t xml:space="preserve">Pasiūlymas galioja iki </w:t>
      </w:r>
      <w:r w:rsidRPr="00331E37">
        <w:rPr>
          <w:rFonts w:asciiTheme="minorHAnsi" w:eastAsia="Arial Unicode MS" w:hAnsiTheme="minorHAnsi" w:cstheme="minorHAnsi"/>
          <w:bCs/>
          <w:i/>
          <w:sz w:val="22"/>
          <w:szCs w:val="22"/>
          <w:bdr w:val="none" w:sz="0" w:space="0" w:color="auto" w:frame="1"/>
        </w:rPr>
        <w:t>(nurodoma data).</w:t>
      </w:r>
    </w:p>
    <w:p w14:paraId="1BDEC802" w14:textId="77777777" w:rsidR="00284C0A" w:rsidRPr="00331E37"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79536962" w:rsidR="00284C0A" w:rsidRPr="00331E37" w:rsidRDefault="00DA60D2"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4</w:t>
      </w:r>
      <w:r w:rsidR="00284C0A" w:rsidRPr="00331E37">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331E37" w:rsidRDefault="00061F03"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331E37">
            <w:rPr>
              <w:rFonts w:ascii="Segoe UI Symbol" w:eastAsia="MS Gothic" w:hAnsi="Segoe UI Symbol" w:cs="Segoe UI Symbol"/>
              <w:sz w:val="22"/>
              <w:szCs w:val="22"/>
              <w:bdr w:val="none" w:sz="0" w:space="0" w:color="auto" w:frame="1"/>
            </w:rPr>
            <w:t>☐</w:t>
          </w:r>
        </w:sdtContent>
      </w:sdt>
      <w:r w:rsidR="00284C0A" w:rsidRPr="00331E37">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331E37" w:rsidRDefault="00061F03"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331E37">
            <w:rPr>
              <w:rFonts w:ascii="Segoe UI Symbol" w:eastAsia="MS Gothic" w:hAnsi="Segoe UI Symbol" w:cs="Segoe UI Symbol"/>
              <w:sz w:val="22"/>
              <w:szCs w:val="22"/>
              <w:bdr w:val="none" w:sz="0" w:space="0" w:color="auto" w:frame="1"/>
            </w:rPr>
            <w:t>☐</w:t>
          </w:r>
        </w:sdtContent>
      </w:sdt>
      <w:r w:rsidR="00284C0A" w:rsidRPr="00331E37">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331E37">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331E37"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Pateikto dokumento pavadinimas</w:t>
            </w:r>
            <w:r w:rsidRPr="00331E37">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bCs/>
                <w:sz w:val="22"/>
                <w:szCs w:val="22"/>
                <w:bdr w:val="none" w:sz="0" w:space="0" w:color="auto" w:frame="1"/>
              </w:rPr>
              <w:t xml:space="preserve">Kokiu pagrindu atitinkamas dokumentas yra konfidencialus </w:t>
            </w:r>
            <w:r w:rsidRPr="00331E37">
              <w:rPr>
                <w:rFonts w:asciiTheme="minorHAnsi" w:eastAsia="Arial Unicode MS" w:hAnsiTheme="minorHAnsi" w:cstheme="minorHAnsi"/>
                <w:bCs/>
                <w:i/>
                <w:sz w:val="22"/>
                <w:szCs w:val="22"/>
                <w:bdr w:val="none" w:sz="0" w:space="0" w:color="auto" w:frame="1"/>
              </w:rPr>
              <w:t>(pvz. įtrauktas komercinių gamybinių paslapčių sąrašą ir pan.</w:t>
            </w:r>
            <w:r w:rsidRPr="00331E37">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331E37">
              <w:rPr>
                <w:rFonts w:asciiTheme="minorHAnsi" w:eastAsia="Arial Unicode MS" w:hAnsiTheme="minorHAnsi" w:cstheme="minorHAnsi"/>
                <w:bCs/>
                <w:i/>
                <w:sz w:val="22"/>
                <w:szCs w:val="22"/>
                <w:bdr w:val="none" w:sz="0" w:space="0" w:color="auto" w:frame="1"/>
              </w:rPr>
              <w:t>( pvz. asmens duomenys)</w:t>
            </w:r>
          </w:p>
        </w:tc>
      </w:tr>
      <w:tr w:rsidR="00284C0A" w:rsidRPr="00331E37"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331E37"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331E37"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331E37"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331E37"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331E37" w:rsidRDefault="00284C0A" w:rsidP="00284C0A">
      <w:pPr>
        <w:jc w:val="both"/>
        <w:rPr>
          <w:rFonts w:asciiTheme="minorHAnsi" w:eastAsia="Arial Unicode MS" w:hAnsiTheme="minorHAnsi" w:cstheme="minorHAnsi"/>
          <w:bCs/>
          <w:i/>
          <w:sz w:val="22"/>
          <w:szCs w:val="22"/>
          <w:bdr w:val="none" w:sz="0" w:space="0" w:color="auto" w:frame="1"/>
        </w:rPr>
      </w:pPr>
    </w:p>
    <w:p w14:paraId="1BDEC810" w14:textId="3F2549ED" w:rsidR="00284C0A" w:rsidRPr="00331E37" w:rsidRDefault="00DA60D2"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5</w:t>
      </w:r>
      <w:r w:rsidR="00284C0A" w:rsidRPr="00331E37">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331E37"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331E37"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Dokumento puslapių skaičius</w:t>
            </w:r>
          </w:p>
        </w:tc>
      </w:tr>
      <w:tr w:rsidR="00284C0A" w:rsidRPr="00331E37"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331E37"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331E37" w:rsidRDefault="00284C0A" w:rsidP="00C04108">
            <w:pPr>
              <w:jc w:val="both"/>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331E37" w14:paraId="2E1225B2" w14:textId="77777777" w:rsidTr="002429D4">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331E37"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331E37" w:rsidRDefault="001D2A44" w:rsidP="00C04108">
            <w:pPr>
              <w:jc w:val="both"/>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331E37"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331E37" w14:paraId="1BDEC81D" w14:textId="77777777" w:rsidTr="002429D4">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A50530"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A50530">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A505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50530">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331E37"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332AB" w:rsidRPr="00331E37" w14:paraId="05182BA6" w14:textId="77777777" w:rsidTr="002429D4">
        <w:trPr>
          <w:trHeight w:val="259"/>
        </w:trPr>
        <w:tc>
          <w:tcPr>
            <w:tcW w:w="692" w:type="dxa"/>
            <w:tcBorders>
              <w:top w:val="single" w:sz="4" w:space="0" w:color="auto"/>
              <w:left w:val="single" w:sz="4" w:space="0" w:color="auto"/>
              <w:bottom w:val="single" w:sz="4" w:space="0" w:color="auto"/>
              <w:right w:val="single" w:sz="4" w:space="0" w:color="auto"/>
            </w:tcBorders>
          </w:tcPr>
          <w:p w14:paraId="0B244A07" w14:textId="0B4F3568" w:rsidR="001332AB" w:rsidRPr="00A50530" w:rsidRDefault="001332AB"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A38A4DF" w14:textId="3981543C" w:rsidR="001332AB" w:rsidRPr="00A50530" w:rsidRDefault="001332AB"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Dokumentai pagal techninės specifikacijos 7 p.</w:t>
            </w:r>
          </w:p>
        </w:tc>
        <w:tc>
          <w:tcPr>
            <w:tcW w:w="2121" w:type="dxa"/>
            <w:tcBorders>
              <w:top w:val="single" w:sz="4" w:space="0" w:color="auto"/>
              <w:left w:val="single" w:sz="4" w:space="0" w:color="auto"/>
              <w:bottom w:val="single" w:sz="4" w:space="0" w:color="auto"/>
              <w:right w:val="single" w:sz="4" w:space="0" w:color="auto"/>
            </w:tcBorders>
          </w:tcPr>
          <w:p w14:paraId="3A19A693" w14:textId="77777777" w:rsidR="001332AB" w:rsidRPr="00331E37" w:rsidRDefault="001332AB"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331E37"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331E37" w:rsidRDefault="009E2070" w:rsidP="009E2070">
      <w:pPr>
        <w:jc w:val="both"/>
        <w:rPr>
          <w:rFonts w:asciiTheme="minorHAnsi" w:eastAsiaTheme="minorEastAsia" w:hAnsiTheme="minorHAnsi" w:cstheme="minorHAnsi"/>
          <w:b/>
          <w:bCs/>
          <w:sz w:val="22"/>
          <w:szCs w:val="22"/>
        </w:rPr>
      </w:pPr>
      <w:r w:rsidRPr="00331E37">
        <w:rPr>
          <w:rFonts w:asciiTheme="minorHAnsi" w:eastAsiaTheme="minorEastAsia" w:hAnsiTheme="minorHAnsi" w:cstheme="minorHAnsi"/>
          <w:b/>
          <w:bCs/>
          <w:sz w:val="22"/>
          <w:szCs w:val="22"/>
        </w:rPr>
        <w:t>Pasirašydamas šį pasiūlymą, tvirtinu, kad:</w:t>
      </w:r>
    </w:p>
    <w:p w14:paraId="07512EAA" w14:textId="77777777" w:rsidR="005B3227" w:rsidRPr="00331E37" w:rsidRDefault="005B3227" w:rsidP="009E2070">
      <w:pPr>
        <w:jc w:val="both"/>
        <w:rPr>
          <w:rFonts w:asciiTheme="minorHAnsi" w:eastAsiaTheme="minorEastAsia" w:hAnsiTheme="minorHAnsi" w:cstheme="minorHAnsi"/>
          <w:b/>
          <w:bCs/>
          <w:sz w:val="22"/>
          <w:szCs w:val="22"/>
        </w:rPr>
      </w:pPr>
    </w:p>
    <w:p w14:paraId="0D408D65" w14:textId="77777777" w:rsidR="009E2070" w:rsidRPr="00331E37" w:rsidRDefault="009E2070" w:rsidP="009E2070">
      <w:pPr>
        <w:widowControl w:val="0"/>
        <w:spacing w:line="276" w:lineRule="auto"/>
        <w:ind w:right="51" w:firstLine="425"/>
        <w:jc w:val="both"/>
        <w:rPr>
          <w:rFonts w:asciiTheme="minorHAnsi" w:hAnsiTheme="minorHAnsi" w:cstheme="minorHAnsi"/>
          <w:sz w:val="22"/>
          <w:szCs w:val="22"/>
        </w:rPr>
      </w:pPr>
      <w:r w:rsidRPr="00331E37">
        <w:rPr>
          <w:rFonts w:asciiTheme="minorHAnsi" w:hAnsiTheme="minorHAnsi" w:cstheme="minorHAnsi"/>
          <w:sz w:val="22"/>
          <w:szCs w:val="22"/>
        </w:rPr>
        <w:t>1.</w:t>
      </w:r>
      <w:r w:rsidRPr="00331E37">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331E37" w:rsidRDefault="009E2070" w:rsidP="009E2070">
      <w:pPr>
        <w:widowControl w:val="0"/>
        <w:spacing w:line="276" w:lineRule="auto"/>
        <w:ind w:right="51" w:firstLine="425"/>
        <w:jc w:val="both"/>
        <w:rPr>
          <w:rFonts w:asciiTheme="minorHAnsi" w:hAnsiTheme="minorHAnsi" w:cstheme="minorHAnsi"/>
          <w:sz w:val="22"/>
          <w:szCs w:val="22"/>
        </w:rPr>
      </w:pPr>
      <w:r w:rsidRPr="00331E37">
        <w:rPr>
          <w:rFonts w:asciiTheme="minorHAnsi" w:hAnsiTheme="minorHAnsi" w:cstheme="minorHAnsi"/>
          <w:sz w:val="22"/>
          <w:szCs w:val="22"/>
        </w:rPr>
        <w:t>2.</w:t>
      </w:r>
      <w:r w:rsidRPr="00331E37">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331E37" w:rsidRDefault="009E2070" w:rsidP="009E2070">
      <w:pPr>
        <w:spacing w:line="276" w:lineRule="auto"/>
        <w:ind w:right="49" w:firstLine="425"/>
        <w:jc w:val="both"/>
        <w:rPr>
          <w:rFonts w:asciiTheme="minorHAnsi" w:hAnsiTheme="minorHAnsi" w:cstheme="minorHAnsi"/>
          <w:sz w:val="22"/>
          <w:szCs w:val="22"/>
        </w:rPr>
      </w:pPr>
      <w:r w:rsidRPr="00331E37">
        <w:rPr>
          <w:rFonts w:asciiTheme="minorHAnsi" w:hAnsiTheme="minorHAnsi" w:cstheme="minorHAnsi"/>
          <w:sz w:val="22"/>
          <w:szCs w:val="22"/>
        </w:rPr>
        <w:t>3. Pasiūlymas galioja iki termino, nustatyto Pirkimo dokumentuose.</w:t>
      </w:r>
    </w:p>
    <w:p w14:paraId="7F3F8F69"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4.</w:t>
      </w:r>
      <w:r w:rsidRPr="00331E37">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5.</w:t>
      </w:r>
      <w:r w:rsidRPr="00331E37">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6.</w:t>
      </w:r>
      <w:r w:rsidRPr="00331E37">
        <w:rPr>
          <w:rFonts w:asciiTheme="minorHAnsi" w:hAnsiTheme="minorHAnsi" w:cstheme="minorHAnsi"/>
          <w:sz w:val="22"/>
          <w:szCs w:val="22"/>
        </w:rPr>
        <w:tab/>
        <w:t>Neturime VPĮ 46 str. 2</w:t>
      </w:r>
      <w:r w:rsidRPr="00331E37">
        <w:rPr>
          <w:rFonts w:asciiTheme="minorHAnsi" w:hAnsiTheme="minorHAnsi" w:cstheme="minorHAnsi"/>
          <w:sz w:val="22"/>
          <w:szCs w:val="22"/>
          <w:vertAlign w:val="superscript"/>
        </w:rPr>
        <w:t>1</w:t>
      </w:r>
      <w:r w:rsidRPr="00331E37">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7.</w:t>
      </w:r>
      <w:r w:rsidRPr="00331E37">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w:t>
      </w:r>
      <w:r w:rsidRPr="00331E37">
        <w:rPr>
          <w:rFonts w:asciiTheme="minorHAnsi" w:hAnsiTheme="minorHAnsi" w:cstheme="minorHAnsi"/>
          <w:sz w:val="22"/>
          <w:szCs w:val="22"/>
        </w:rPr>
        <w:lastRenderedPageBreak/>
        <w:t>Respublikos pirkimų, atliekamų vandentvarkos, energetikos, transporto ar pašto paslaugų srities perkančiųjų subjektų, įstatymo 58 straipsnio 4</w:t>
      </w:r>
      <w:r w:rsidRPr="00331E37">
        <w:rPr>
          <w:rFonts w:asciiTheme="minorHAnsi" w:hAnsiTheme="minorHAnsi" w:cstheme="minorHAnsi"/>
          <w:sz w:val="22"/>
          <w:szCs w:val="22"/>
          <w:vertAlign w:val="superscript"/>
        </w:rPr>
        <w:t>1</w:t>
      </w:r>
      <w:r w:rsidRPr="00331E37">
        <w:rPr>
          <w:rFonts w:asciiTheme="minorHAnsi" w:hAnsiTheme="minorHAnsi" w:cstheme="minorHAnsi"/>
          <w:sz w:val="22"/>
          <w:szCs w:val="22"/>
        </w:rPr>
        <w:t xml:space="preserve"> dalies 1, 2 ir 3 punktuose;</w:t>
      </w:r>
    </w:p>
    <w:p w14:paraId="7A98896A" w14:textId="48DC9012" w:rsidR="009E2070" w:rsidRPr="00331E37" w:rsidRDefault="009E2070" w:rsidP="00284C0A">
      <w:pPr>
        <w:rPr>
          <w:rFonts w:asciiTheme="minorHAnsi" w:eastAsia="Arial Unicode MS" w:hAnsiTheme="minorHAnsi" w:cstheme="minorHAnsi"/>
          <w:color w:val="000000"/>
          <w:sz w:val="22"/>
          <w:szCs w:val="22"/>
          <w:bdr w:val="none" w:sz="0" w:space="0" w:color="auto" w:frame="1"/>
        </w:rPr>
      </w:pPr>
    </w:p>
    <w:p w14:paraId="508FDBA1" w14:textId="77777777" w:rsidR="009E2070" w:rsidRPr="00331E37"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331E37"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331E37">
        <w:rPr>
          <w:rFonts w:asciiTheme="minorHAnsi" w:eastAsia="Arial Unicode MS" w:hAnsiTheme="minorHAnsi" w:cstheme="minorHAnsi"/>
          <w:i/>
          <w:color w:val="000000"/>
          <w:sz w:val="22"/>
          <w:szCs w:val="22"/>
          <w:bdr w:val="none" w:sz="0" w:space="0" w:color="auto" w:frame="1"/>
        </w:rPr>
        <w:t>(Tiekėjo arba jo įgalioto asmens pareigos)</w:t>
      </w:r>
      <w:r w:rsidRPr="00331E37">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331E37" w:rsidRDefault="00284C0A" w:rsidP="00284C0A">
      <w:pPr>
        <w:pStyle w:val="Pagrindinistekstas"/>
        <w:jc w:val="right"/>
        <w:rPr>
          <w:rFonts w:asciiTheme="minorHAnsi" w:hAnsiTheme="minorHAnsi" w:cstheme="minorHAnsi"/>
          <w:b/>
          <w:sz w:val="22"/>
          <w:szCs w:val="22"/>
        </w:rPr>
      </w:pPr>
    </w:p>
    <w:sectPr w:rsidR="00284C0A" w:rsidRPr="00331E37"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92DB4" w14:textId="77777777" w:rsidR="00061F03" w:rsidRDefault="00061F03" w:rsidP="00284C0A">
      <w:r>
        <w:separator/>
      </w:r>
    </w:p>
  </w:endnote>
  <w:endnote w:type="continuationSeparator" w:id="0">
    <w:p w14:paraId="14BC5EA4" w14:textId="77777777" w:rsidR="00061F03" w:rsidRDefault="00061F03"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05F4" w14:textId="77777777" w:rsidR="00061F03" w:rsidRDefault="00061F03" w:rsidP="00284C0A">
      <w:r>
        <w:separator/>
      </w:r>
    </w:p>
  </w:footnote>
  <w:footnote w:type="continuationSeparator" w:id="0">
    <w:p w14:paraId="2C43BBE3" w14:textId="77777777" w:rsidR="00061F03" w:rsidRDefault="00061F03"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9443424">
    <w:abstractNumId w:val="3"/>
  </w:num>
  <w:num w:numId="2" w16cid:durableId="1526139757">
    <w:abstractNumId w:val="2"/>
  </w:num>
  <w:num w:numId="3" w16cid:durableId="1234853587">
    <w:abstractNumId w:val="6"/>
  </w:num>
  <w:num w:numId="4" w16cid:durableId="1799374787">
    <w:abstractNumId w:val="1"/>
  </w:num>
  <w:num w:numId="5" w16cid:durableId="461730527">
    <w:abstractNumId w:val="7"/>
  </w:num>
  <w:num w:numId="6" w16cid:durableId="1935825551">
    <w:abstractNumId w:val="4"/>
  </w:num>
  <w:num w:numId="7" w16cid:durableId="699623054">
    <w:abstractNumId w:val="5"/>
  </w:num>
  <w:num w:numId="8" w16cid:durableId="144858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070CB"/>
    <w:rsid w:val="00013434"/>
    <w:rsid w:val="00031DB7"/>
    <w:rsid w:val="000369F3"/>
    <w:rsid w:val="000524DE"/>
    <w:rsid w:val="000572C2"/>
    <w:rsid w:val="00061F03"/>
    <w:rsid w:val="00065BF1"/>
    <w:rsid w:val="00071438"/>
    <w:rsid w:val="00076416"/>
    <w:rsid w:val="000861C9"/>
    <w:rsid w:val="000C7720"/>
    <w:rsid w:val="000E04FB"/>
    <w:rsid w:val="000E4DF6"/>
    <w:rsid w:val="00107065"/>
    <w:rsid w:val="001258D7"/>
    <w:rsid w:val="001332AB"/>
    <w:rsid w:val="00133E8D"/>
    <w:rsid w:val="001464D6"/>
    <w:rsid w:val="00164660"/>
    <w:rsid w:val="001831C3"/>
    <w:rsid w:val="00190006"/>
    <w:rsid w:val="00192174"/>
    <w:rsid w:val="001C33C9"/>
    <w:rsid w:val="001D2A44"/>
    <w:rsid w:val="001D2F3D"/>
    <w:rsid w:val="002061F3"/>
    <w:rsid w:val="0021328E"/>
    <w:rsid w:val="002277BC"/>
    <w:rsid w:val="00230EB8"/>
    <w:rsid w:val="002429D4"/>
    <w:rsid w:val="00252AFA"/>
    <w:rsid w:val="00284C0A"/>
    <w:rsid w:val="00285797"/>
    <w:rsid w:val="00287524"/>
    <w:rsid w:val="00287D4A"/>
    <w:rsid w:val="0029674E"/>
    <w:rsid w:val="002A5F1C"/>
    <w:rsid w:val="002B7DF7"/>
    <w:rsid w:val="002C2466"/>
    <w:rsid w:val="002D5AED"/>
    <w:rsid w:val="002E4F1F"/>
    <w:rsid w:val="002F4BCF"/>
    <w:rsid w:val="00306C55"/>
    <w:rsid w:val="003113DE"/>
    <w:rsid w:val="00317A25"/>
    <w:rsid w:val="00317A62"/>
    <w:rsid w:val="00320342"/>
    <w:rsid w:val="00321586"/>
    <w:rsid w:val="0033114C"/>
    <w:rsid w:val="00331E37"/>
    <w:rsid w:val="003416D9"/>
    <w:rsid w:val="00344BCA"/>
    <w:rsid w:val="0037105D"/>
    <w:rsid w:val="003868E1"/>
    <w:rsid w:val="00387B37"/>
    <w:rsid w:val="003A3762"/>
    <w:rsid w:val="003A6C4A"/>
    <w:rsid w:val="003B39EC"/>
    <w:rsid w:val="003B478F"/>
    <w:rsid w:val="003D549F"/>
    <w:rsid w:val="003E04ED"/>
    <w:rsid w:val="003E1345"/>
    <w:rsid w:val="003E423A"/>
    <w:rsid w:val="0041283A"/>
    <w:rsid w:val="00424DF0"/>
    <w:rsid w:val="0042531D"/>
    <w:rsid w:val="00433D86"/>
    <w:rsid w:val="00434A7D"/>
    <w:rsid w:val="00441391"/>
    <w:rsid w:val="0044328D"/>
    <w:rsid w:val="0044449E"/>
    <w:rsid w:val="00494D06"/>
    <w:rsid w:val="004A409D"/>
    <w:rsid w:val="004C731B"/>
    <w:rsid w:val="004D3125"/>
    <w:rsid w:val="00516520"/>
    <w:rsid w:val="00516883"/>
    <w:rsid w:val="00527BFA"/>
    <w:rsid w:val="005449AA"/>
    <w:rsid w:val="00556797"/>
    <w:rsid w:val="00564581"/>
    <w:rsid w:val="00565173"/>
    <w:rsid w:val="005721BD"/>
    <w:rsid w:val="0059629C"/>
    <w:rsid w:val="005B018E"/>
    <w:rsid w:val="005B3227"/>
    <w:rsid w:val="005C120B"/>
    <w:rsid w:val="005D2A24"/>
    <w:rsid w:val="00603B12"/>
    <w:rsid w:val="00620573"/>
    <w:rsid w:val="006258EE"/>
    <w:rsid w:val="00626A3A"/>
    <w:rsid w:val="006761A8"/>
    <w:rsid w:val="00681E59"/>
    <w:rsid w:val="00687066"/>
    <w:rsid w:val="006B32CB"/>
    <w:rsid w:val="006D785C"/>
    <w:rsid w:val="006F0575"/>
    <w:rsid w:val="00725AF2"/>
    <w:rsid w:val="00754523"/>
    <w:rsid w:val="007614A6"/>
    <w:rsid w:val="007734BB"/>
    <w:rsid w:val="00785FC3"/>
    <w:rsid w:val="007C1D14"/>
    <w:rsid w:val="007C20FD"/>
    <w:rsid w:val="007D38C9"/>
    <w:rsid w:val="007E4D60"/>
    <w:rsid w:val="007E7EF4"/>
    <w:rsid w:val="007F6CF9"/>
    <w:rsid w:val="00804B06"/>
    <w:rsid w:val="00806B3D"/>
    <w:rsid w:val="00846B34"/>
    <w:rsid w:val="00861B8E"/>
    <w:rsid w:val="008C2484"/>
    <w:rsid w:val="008D0F6A"/>
    <w:rsid w:val="008E0F2D"/>
    <w:rsid w:val="00935CD4"/>
    <w:rsid w:val="009400AA"/>
    <w:rsid w:val="009407AC"/>
    <w:rsid w:val="00957069"/>
    <w:rsid w:val="00960627"/>
    <w:rsid w:val="00964CEA"/>
    <w:rsid w:val="00973A87"/>
    <w:rsid w:val="00974837"/>
    <w:rsid w:val="00983B4D"/>
    <w:rsid w:val="009846CB"/>
    <w:rsid w:val="009B282B"/>
    <w:rsid w:val="009D69AB"/>
    <w:rsid w:val="009D7629"/>
    <w:rsid w:val="009E2070"/>
    <w:rsid w:val="009E2662"/>
    <w:rsid w:val="00A02CAA"/>
    <w:rsid w:val="00A14442"/>
    <w:rsid w:val="00A167C2"/>
    <w:rsid w:val="00A229C7"/>
    <w:rsid w:val="00A26216"/>
    <w:rsid w:val="00A4708B"/>
    <w:rsid w:val="00A50530"/>
    <w:rsid w:val="00A50A2D"/>
    <w:rsid w:val="00A52B4C"/>
    <w:rsid w:val="00A56108"/>
    <w:rsid w:val="00A635C4"/>
    <w:rsid w:val="00A95EA6"/>
    <w:rsid w:val="00AA19C7"/>
    <w:rsid w:val="00AA5832"/>
    <w:rsid w:val="00AB0B82"/>
    <w:rsid w:val="00AC129E"/>
    <w:rsid w:val="00AC1B3C"/>
    <w:rsid w:val="00AD4DF6"/>
    <w:rsid w:val="00AF468B"/>
    <w:rsid w:val="00B11D6A"/>
    <w:rsid w:val="00B22823"/>
    <w:rsid w:val="00B22B1A"/>
    <w:rsid w:val="00B26F15"/>
    <w:rsid w:val="00B40675"/>
    <w:rsid w:val="00B72075"/>
    <w:rsid w:val="00B72FB0"/>
    <w:rsid w:val="00B81A88"/>
    <w:rsid w:val="00C207AE"/>
    <w:rsid w:val="00C6431A"/>
    <w:rsid w:val="00C72767"/>
    <w:rsid w:val="00CB4B32"/>
    <w:rsid w:val="00CC09FF"/>
    <w:rsid w:val="00CE3E71"/>
    <w:rsid w:val="00CE4631"/>
    <w:rsid w:val="00D125E4"/>
    <w:rsid w:val="00D2378B"/>
    <w:rsid w:val="00D37755"/>
    <w:rsid w:val="00D41484"/>
    <w:rsid w:val="00DA4E09"/>
    <w:rsid w:val="00DA60D2"/>
    <w:rsid w:val="00DB14D1"/>
    <w:rsid w:val="00DB6357"/>
    <w:rsid w:val="00DD05D5"/>
    <w:rsid w:val="00DD4E03"/>
    <w:rsid w:val="00DE5867"/>
    <w:rsid w:val="00E05F93"/>
    <w:rsid w:val="00E346DA"/>
    <w:rsid w:val="00E56240"/>
    <w:rsid w:val="00E7684A"/>
    <w:rsid w:val="00E82240"/>
    <w:rsid w:val="00E960E6"/>
    <w:rsid w:val="00EB321E"/>
    <w:rsid w:val="00ED75F2"/>
    <w:rsid w:val="00EE592F"/>
    <w:rsid w:val="00EF73EF"/>
    <w:rsid w:val="00F04D7D"/>
    <w:rsid w:val="00F35A3C"/>
    <w:rsid w:val="00F419B5"/>
    <w:rsid w:val="00F67B80"/>
    <w:rsid w:val="00F83721"/>
    <w:rsid w:val="00F854A5"/>
    <w:rsid w:val="00FA565E"/>
    <w:rsid w:val="00FE52CB"/>
    <w:rsid w:val="00FF0305"/>
    <w:rsid w:val="00FF1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516520"/>
    <w:rPr>
      <w:sz w:val="16"/>
      <w:szCs w:val="16"/>
    </w:rPr>
  </w:style>
  <w:style w:type="paragraph" w:styleId="Komentarotekstas">
    <w:name w:val="annotation text"/>
    <w:basedOn w:val="prastasis"/>
    <w:link w:val="KomentarotekstasDiagrama"/>
    <w:uiPriority w:val="99"/>
    <w:semiHidden/>
    <w:unhideWhenUsed/>
    <w:rsid w:val="00516520"/>
    <w:rPr>
      <w:sz w:val="20"/>
    </w:rPr>
  </w:style>
  <w:style w:type="character" w:customStyle="1" w:styleId="KomentarotekstasDiagrama">
    <w:name w:val="Komentaro tekstas Diagrama"/>
    <w:basedOn w:val="Numatytasispastraiposriftas"/>
    <w:link w:val="Komentarotekstas"/>
    <w:uiPriority w:val="99"/>
    <w:semiHidden/>
    <w:rsid w:val="00516520"/>
  </w:style>
  <w:style w:type="paragraph" w:styleId="Komentarotema">
    <w:name w:val="annotation subject"/>
    <w:basedOn w:val="Komentarotekstas"/>
    <w:next w:val="Komentarotekstas"/>
    <w:link w:val="KomentarotemaDiagrama"/>
    <w:uiPriority w:val="99"/>
    <w:semiHidden/>
    <w:unhideWhenUsed/>
    <w:rsid w:val="00516520"/>
    <w:rPr>
      <w:b/>
      <w:bCs/>
    </w:rPr>
  </w:style>
  <w:style w:type="character" w:customStyle="1" w:styleId="KomentarotemaDiagrama">
    <w:name w:val="Komentaro tema Diagrama"/>
    <w:basedOn w:val="KomentarotekstasDiagrama"/>
    <w:link w:val="Komentarotema"/>
    <w:uiPriority w:val="99"/>
    <w:semiHidden/>
    <w:rsid w:val="00516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4</Pages>
  <Words>3349</Words>
  <Characters>1910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76</cp:revision>
  <dcterms:created xsi:type="dcterms:W3CDTF">2026-02-03T13:51:00Z</dcterms:created>
  <dcterms:modified xsi:type="dcterms:W3CDTF">2026-06-29T10:30:00Z</dcterms:modified>
</cp:coreProperties>
</file>